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E6F" w:rsidRPr="008F7B3A" w:rsidRDefault="00974E6F" w:rsidP="008F7B3A">
      <w:pPr>
        <w:rPr>
          <w:rFonts w:ascii="Arial" w:hAnsi="Arial" w:cs="Arial"/>
          <w:bCs/>
        </w:rPr>
      </w:pPr>
      <w:r w:rsidRPr="008F7B3A">
        <w:rPr>
          <w:rFonts w:ascii="Arial" w:hAnsi="Arial" w:cs="Arial"/>
          <w:bCs/>
        </w:rPr>
        <w:t>Reg.No. ____________</w:t>
      </w:r>
    </w:p>
    <w:p w:rsidR="00974E6F" w:rsidRPr="008F7B3A" w:rsidRDefault="00974E6F" w:rsidP="008F7B3A">
      <w:pPr>
        <w:jc w:val="center"/>
        <w:rPr>
          <w:rFonts w:ascii="Arial" w:hAnsi="Arial" w:cs="Arial"/>
          <w:bCs/>
        </w:rPr>
      </w:pPr>
      <w:r w:rsidRPr="008F7B3A">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8"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974E6F" w:rsidRPr="008F7B3A" w:rsidRDefault="00974E6F" w:rsidP="008F7B3A">
      <w:pPr>
        <w:jc w:val="center"/>
        <w:rPr>
          <w:b/>
          <w:sz w:val="28"/>
          <w:szCs w:val="28"/>
        </w:rPr>
      </w:pPr>
      <w:r w:rsidRPr="008F7B3A">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974E6F" w:rsidRPr="008F7B3A" w:rsidTr="00232F05">
        <w:tc>
          <w:tcPr>
            <w:tcW w:w="1616" w:type="dxa"/>
          </w:tcPr>
          <w:p w:rsidR="00974E6F" w:rsidRPr="008F7B3A" w:rsidRDefault="00974E6F" w:rsidP="008F7B3A">
            <w:pPr>
              <w:pStyle w:val="Title"/>
              <w:jc w:val="left"/>
              <w:rPr>
                <w:b/>
              </w:rPr>
            </w:pPr>
          </w:p>
        </w:tc>
        <w:tc>
          <w:tcPr>
            <w:tcW w:w="5863" w:type="dxa"/>
          </w:tcPr>
          <w:p w:rsidR="00974E6F" w:rsidRPr="008F7B3A" w:rsidRDefault="00974E6F" w:rsidP="008F7B3A">
            <w:pPr>
              <w:pStyle w:val="Title"/>
              <w:jc w:val="left"/>
              <w:rPr>
                <w:b/>
              </w:rPr>
            </w:pPr>
            <w:bookmarkStart w:id="0" w:name="_GoBack"/>
            <w:bookmarkEnd w:id="0"/>
          </w:p>
        </w:tc>
        <w:tc>
          <w:tcPr>
            <w:tcW w:w="1800" w:type="dxa"/>
          </w:tcPr>
          <w:p w:rsidR="00974E6F" w:rsidRPr="008F7B3A" w:rsidRDefault="00974E6F" w:rsidP="008F7B3A">
            <w:pPr>
              <w:pStyle w:val="Title"/>
              <w:ind w:left="-468" w:firstLine="468"/>
              <w:jc w:val="left"/>
              <w:rPr>
                <w:b/>
              </w:rPr>
            </w:pPr>
          </w:p>
        </w:tc>
        <w:tc>
          <w:tcPr>
            <w:tcW w:w="1269" w:type="dxa"/>
          </w:tcPr>
          <w:p w:rsidR="00974E6F" w:rsidRPr="008F7B3A" w:rsidRDefault="00974E6F" w:rsidP="008F7B3A">
            <w:pPr>
              <w:pStyle w:val="Title"/>
              <w:jc w:val="left"/>
              <w:rPr>
                <w:b/>
              </w:rPr>
            </w:pPr>
          </w:p>
        </w:tc>
      </w:tr>
      <w:tr w:rsidR="00974E6F" w:rsidRPr="008F7B3A" w:rsidTr="00232F05">
        <w:tc>
          <w:tcPr>
            <w:tcW w:w="1616" w:type="dxa"/>
          </w:tcPr>
          <w:p w:rsidR="00974E6F" w:rsidRPr="008F7B3A" w:rsidRDefault="00974E6F" w:rsidP="008F7B3A">
            <w:pPr>
              <w:pStyle w:val="Title"/>
              <w:jc w:val="left"/>
              <w:rPr>
                <w:b/>
              </w:rPr>
            </w:pPr>
            <w:r w:rsidRPr="008F7B3A">
              <w:rPr>
                <w:b/>
              </w:rPr>
              <w:t>Code           :</w:t>
            </w:r>
          </w:p>
        </w:tc>
        <w:tc>
          <w:tcPr>
            <w:tcW w:w="5863" w:type="dxa"/>
          </w:tcPr>
          <w:p w:rsidR="00974E6F" w:rsidRPr="008F7B3A" w:rsidRDefault="00806442" w:rsidP="008F7B3A">
            <w:pPr>
              <w:pStyle w:val="Title"/>
              <w:jc w:val="left"/>
              <w:rPr>
                <w:b/>
              </w:rPr>
            </w:pPr>
            <w:r w:rsidRPr="008F7B3A">
              <w:rPr>
                <w:b/>
              </w:rPr>
              <w:t>18MS3052</w:t>
            </w:r>
            <w:r w:rsidR="00974E6F" w:rsidRPr="008F7B3A">
              <w:rPr>
                <w:b/>
              </w:rPr>
              <w:t xml:space="preserve"> </w:t>
            </w:r>
          </w:p>
        </w:tc>
        <w:tc>
          <w:tcPr>
            <w:tcW w:w="1800" w:type="dxa"/>
          </w:tcPr>
          <w:p w:rsidR="00974E6F" w:rsidRPr="008F7B3A" w:rsidRDefault="00974E6F" w:rsidP="008F7B3A">
            <w:pPr>
              <w:pStyle w:val="Title"/>
              <w:jc w:val="left"/>
              <w:rPr>
                <w:b/>
              </w:rPr>
            </w:pPr>
            <w:r w:rsidRPr="008F7B3A">
              <w:rPr>
                <w:b/>
              </w:rPr>
              <w:t>Duration      :</w:t>
            </w:r>
          </w:p>
        </w:tc>
        <w:tc>
          <w:tcPr>
            <w:tcW w:w="1269" w:type="dxa"/>
          </w:tcPr>
          <w:p w:rsidR="00F34EA2" w:rsidRPr="008F7B3A" w:rsidRDefault="00974E6F" w:rsidP="008F7B3A">
            <w:pPr>
              <w:pStyle w:val="Title"/>
              <w:jc w:val="left"/>
              <w:rPr>
                <w:b/>
              </w:rPr>
            </w:pPr>
            <w:r w:rsidRPr="008F7B3A">
              <w:rPr>
                <w:b/>
              </w:rPr>
              <w:t>3hrs</w:t>
            </w:r>
          </w:p>
        </w:tc>
      </w:tr>
      <w:tr w:rsidR="00974E6F" w:rsidRPr="008F7B3A" w:rsidTr="00232F05">
        <w:tc>
          <w:tcPr>
            <w:tcW w:w="1616" w:type="dxa"/>
          </w:tcPr>
          <w:p w:rsidR="00974E6F" w:rsidRPr="008F7B3A" w:rsidRDefault="00974E6F" w:rsidP="008F7B3A">
            <w:pPr>
              <w:pStyle w:val="Title"/>
              <w:jc w:val="left"/>
              <w:rPr>
                <w:b/>
              </w:rPr>
            </w:pPr>
            <w:r w:rsidRPr="008F7B3A">
              <w:rPr>
                <w:b/>
              </w:rPr>
              <w:t>Sub. Name :</w:t>
            </w:r>
          </w:p>
        </w:tc>
        <w:tc>
          <w:tcPr>
            <w:tcW w:w="5863" w:type="dxa"/>
          </w:tcPr>
          <w:p w:rsidR="00974E6F" w:rsidRPr="008F7B3A" w:rsidRDefault="00806442" w:rsidP="008F7B3A">
            <w:pPr>
              <w:pStyle w:val="Title"/>
              <w:jc w:val="left"/>
              <w:rPr>
                <w:b/>
              </w:rPr>
            </w:pPr>
            <w:r w:rsidRPr="008F7B3A">
              <w:rPr>
                <w:b/>
              </w:rPr>
              <w:t>MANUFACTURING PLANNING AND CONTROL</w:t>
            </w:r>
          </w:p>
        </w:tc>
        <w:tc>
          <w:tcPr>
            <w:tcW w:w="1800" w:type="dxa"/>
          </w:tcPr>
          <w:p w:rsidR="00974E6F" w:rsidRPr="008F7B3A" w:rsidRDefault="00974E6F" w:rsidP="008F7B3A">
            <w:pPr>
              <w:pStyle w:val="Title"/>
              <w:jc w:val="left"/>
              <w:rPr>
                <w:b/>
              </w:rPr>
            </w:pPr>
            <w:r w:rsidRPr="008F7B3A">
              <w:rPr>
                <w:b/>
              </w:rPr>
              <w:t>Max. marks :</w:t>
            </w:r>
          </w:p>
        </w:tc>
        <w:tc>
          <w:tcPr>
            <w:tcW w:w="1269" w:type="dxa"/>
          </w:tcPr>
          <w:p w:rsidR="00974E6F" w:rsidRPr="008F7B3A" w:rsidRDefault="00974E6F" w:rsidP="008F7B3A">
            <w:pPr>
              <w:pStyle w:val="Title"/>
              <w:jc w:val="left"/>
              <w:rPr>
                <w:b/>
              </w:rPr>
            </w:pPr>
            <w:r w:rsidRPr="008F7B3A">
              <w:rPr>
                <w:b/>
              </w:rPr>
              <w:t>100</w:t>
            </w:r>
          </w:p>
        </w:tc>
      </w:tr>
    </w:tbl>
    <w:p w:rsidR="00974E6F" w:rsidRPr="008F7B3A" w:rsidRDefault="00974E6F" w:rsidP="008F7B3A">
      <w:pPr>
        <w:pStyle w:val="Title"/>
        <w:jc w:val="left"/>
        <w:rPr>
          <w:b/>
        </w:rPr>
      </w:pPr>
    </w:p>
    <w:p w:rsidR="00974E6F" w:rsidRPr="008F7B3A" w:rsidRDefault="00974E6F" w:rsidP="008F7B3A">
      <w:pPr>
        <w:jc w:val="center"/>
        <w:rPr>
          <w:b/>
          <w:u w:val="single"/>
        </w:rPr>
      </w:pPr>
      <w:r w:rsidRPr="008F7B3A">
        <w:rPr>
          <w:b/>
          <w:u w:val="single"/>
        </w:rPr>
        <w:t>ANSWER ALL QUESTIONS (5 x 20 = 100 Marks)</w:t>
      </w:r>
    </w:p>
    <w:p w:rsidR="00974E6F" w:rsidRPr="008F7B3A" w:rsidRDefault="00974E6F" w:rsidP="008F7B3A">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810"/>
        <w:gridCol w:w="840"/>
        <w:gridCol w:w="6810"/>
        <w:gridCol w:w="1170"/>
        <w:gridCol w:w="950"/>
      </w:tblGrid>
      <w:tr w:rsidR="00974E6F" w:rsidRPr="008F7B3A" w:rsidTr="00845169">
        <w:trPr>
          <w:trHeight w:val="132"/>
        </w:trPr>
        <w:tc>
          <w:tcPr>
            <w:tcW w:w="810" w:type="dxa"/>
            <w:shd w:val="clear" w:color="auto" w:fill="auto"/>
          </w:tcPr>
          <w:p w:rsidR="00974E6F" w:rsidRPr="008F7B3A" w:rsidRDefault="00974E6F" w:rsidP="008F7B3A">
            <w:pPr>
              <w:jc w:val="center"/>
              <w:rPr>
                <w:b/>
              </w:rPr>
            </w:pPr>
            <w:r w:rsidRPr="008F7B3A">
              <w:rPr>
                <w:b/>
              </w:rPr>
              <w:t>Q. No.</w:t>
            </w:r>
          </w:p>
        </w:tc>
        <w:tc>
          <w:tcPr>
            <w:tcW w:w="840" w:type="dxa"/>
            <w:shd w:val="clear" w:color="auto" w:fill="auto"/>
          </w:tcPr>
          <w:p w:rsidR="00974E6F" w:rsidRPr="008F7B3A" w:rsidRDefault="00974E6F" w:rsidP="008F7B3A">
            <w:pPr>
              <w:jc w:val="center"/>
              <w:rPr>
                <w:b/>
              </w:rPr>
            </w:pPr>
            <w:r w:rsidRPr="008F7B3A">
              <w:rPr>
                <w:b/>
              </w:rPr>
              <w:t>Sub Div.</w:t>
            </w:r>
          </w:p>
        </w:tc>
        <w:tc>
          <w:tcPr>
            <w:tcW w:w="6810" w:type="dxa"/>
            <w:shd w:val="clear" w:color="auto" w:fill="auto"/>
          </w:tcPr>
          <w:p w:rsidR="00974E6F" w:rsidRPr="008F7B3A" w:rsidRDefault="00974E6F" w:rsidP="008F7B3A">
            <w:pPr>
              <w:jc w:val="center"/>
              <w:rPr>
                <w:b/>
              </w:rPr>
            </w:pPr>
            <w:r w:rsidRPr="008F7B3A">
              <w:rPr>
                <w:b/>
              </w:rPr>
              <w:t>Questions</w:t>
            </w:r>
          </w:p>
        </w:tc>
        <w:tc>
          <w:tcPr>
            <w:tcW w:w="1170" w:type="dxa"/>
            <w:shd w:val="clear" w:color="auto" w:fill="auto"/>
          </w:tcPr>
          <w:p w:rsidR="00974E6F" w:rsidRPr="008F7B3A" w:rsidRDefault="00974E6F" w:rsidP="008F7B3A">
            <w:pPr>
              <w:rPr>
                <w:b/>
              </w:rPr>
            </w:pPr>
            <w:r w:rsidRPr="008F7B3A">
              <w:rPr>
                <w:b/>
              </w:rPr>
              <w:t xml:space="preserve">Course </w:t>
            </w:r>
          </w:p>
          <w:p w:rsidR="00974E6F" w:rsidRPr="008F7B3A" w:rsidRDefault="00974E6F" w:rsidP="008F7B3A">
            <w:pPr>
              <w:rPr>
                <w:b/>
              </w:rPr>
            </w:pPr>
            <w:r w:rsidRPr="008F7B3A">
              <w:rPr>
                <w:b/>
              </w:rPr>
              <w:t>Outcome</w:t>
            </w:r>
          </w:p>
        </w:tc>
        <w:tc>
          <w:tcPr>
            <w:tcW w:w="950" w:type="dxa"/>
            <w:shd w:val="clear" w:color="auto" w:fill="auto"/>
          </w:tcPr>
          <w:p w:rsidR="00974E6F" w:rsidRPr="008F7B3A" w:rsidRDefault="00974E6F" w:rsidP="008F7B3A">
            <w:pPr>
              <w:rPr>
                <w:b/>
              </w:rPr>
            </w:pPr>
            <w:r w:rsidRPr="008F7B3A">
              <w:rPr>
                <w:b/>
              </w:rPr>
              <w:t>Marks</w:t>
            </w:r>
          </w:p>
        </w:tc>
      </w:tr>
      <w:tr w:rsidR="00974E6F" w:rsidRPr="008F7B3A" w:rsidTr="00DB5F9D">
        <w:trPr>
          <w:trHeight w:val="90"/>
        </w:trPr>
        <w:tc>
          <w:tcPr>
            <w:tcW w:w="810" w:type="dxa"/>
            <w:vMerge w:val="restart"/>
            <w:shd w:val="clear" w:color="auto" w:fill="auto"/>
          </w:tcPr>
          <w:p w:rsidR="00974E6F" w:rsidRPr="008F7B3A" w:rsidRDefault="00974E6F" w:rsidP="008F7B3A">
            <w:pPr>
              <w:jc w:val="center"/>
            </w:pPr>
            <w:r w:rsidRPr="008F7B3A">
              <w:t>1.</w:t>
            </w:r>
          </w:p>
        </w:tc>
        <w:tc>
          <w:tcPr>
            <w:tcW w:w="840" w:type="dxa"/>
            <w:shd w:val="clear" w:color="auto" w:fill="auto"/>
          </w:tcPr>
          <w:p w:rsidR="00974E6F" w:rsidRPr="008F7B3A" w:rsidRDefault="00974E6F" w:rsidP="008F7B3A">
            <w:pPr>
              <w:jc w:val="center"/>
            </w:pPr>
            <w:r w:rsidRPr="008F7B3A">
              <w:t>a.</w:t>
            </w:r>
          </w:p>
        </w:tc>
        <w:tc>
          <w:tcPr>
            <w:tcW w:w="6810" w:type="dxa"/>
            <w:shd w:val="clear" w:color="auto" w:fill="auto"/>
          </w:tcPr>
          <w:p w:rsidR="00974E6F" w:rsidRPr="008F7B3A" w:rsidRDefault="00F31009" w:rsidP="00F31009">
            <w:pPr>
              <w:jc w:val="both"/>
            </w:pPr>
            <w:r w:rsidRPr="008036D4">
              <w:rPr>
                <w:color w:val="000000"/>
              </w:rPr>
              <w:t xml:space="preserve">Explain the significance of </w:t>
            </w:r>
            <w:r>
              <w:rPr>
                <w:color w:val="000000"/>
              </w:rPr>
              <w:t>Manufacturing Planning and Control.</w:t>
            </w:r>
          </w:p>
        </w:tc>
        <w:tc>
          <w:tcPr>
            <w:tcW w:w="1170" w:type="dxa"/>
            <w:shd w:val="clear" w:color="auto" w:fill="auto"/>
          </w:tcPr>
          <w:p w:rsidR="00974E6F" w:rsidRPr="008F7B3A" w:rsidRDefault="00615F56" w:rsidP="00232F05">
            <w:pPr>
              <w:jc w:val="center"/>
              <w:rPr>
                <w:sz w:val="22"/>
                <w:szCs w:val="22"/>
              </w:rPr>
            </w:pPr>
            <w:r w:rsidRPr="008F7B3A">
              <w:rPr>
                <w:sz w:val="22"/>
                <w:szCs w:val="22"/>
              </w:rPr>
              <w:t>C</w:t>
            </w:r>
            <w:r w:rsidR="00232F05">
              <w:rPr>
                <w:sz w:val="22"/>
                <w:szCs w:val="22"/>
              </w:rPr>
              <w:t>O</w:t>
            </w:r>
            <w:r w:rsidRPr="008F7B3A">
              <w:rPr>
                <w:sz w:val="22"/>
                <w:szCs w:val="22"/>
              </w:rPr>
              <w:t>1</w:t>
            </w:r>
          </w:p>
        </w:tc>
        <w:tc>
          <w:tcPr>
            <w:tcW w:w="950" w:type="dxa"/>
            <w:shd w:val="clear" w:color="auto" w:fill="auto"/>
          </w:tcPr>
          <w:p w:rsidR="00974E6F" w:rsidRPr="008F7B3A" w:rsidRDefault="0064629B" w:rsidP="008F7B3A">
            <w:pPr>
              <w:jc w:val="center"/>
            </w:pPr>
            <w:r w:rsidRPr="008F7B3A">
              <w:t>10</w:t>
            </w:r>
          </w:p>
        </w:tc>
      </w:tr>
      <w:tr w:rsidR="00974E6F" w:rsidRPr="008F7B3A" w:rsidTr="00DB5F9D">
        <w:trPr>
          <w:trHeight w:val="42"/>
        </w:trPr>
        <w:tc>
          <w:tcPr>
            <w:tcW w:w="810" w:type="dxa"/>
            <w:vMerge/>
            <w:shd w:val="clear" w:color="auto" w:fill="auto"/>
          </w:tcPr>
          <w:p w:rsidR="00974E6F" w:rsidRPr="008F7B3A" w:rsidRDefault="00974E6F" w:rsidP="008F7B3A">
            <w:pPr>
              <w:jc w:val="center"/>
            </w:pPr>
          </w:p>
        </w:tc>
        <w:tc>
          <w:tcPr>
            <w:tcW w:w="840" w:type="dxa"/>
            <w:shd w:val="clear" w:color="auto" w:fill="auto"/>
          </w:tcPr>
          <w:p w:rsidR="00974E6F" w:rsidRPr="008F7B3A" w:rsidRDefault="00974E6F" w:rsidP="008F7B3A">
            <w:pPr>
              <w:jc w:val="center"/>
            </w:pPr>
            <w:r w:rsidRPr="008F7B3A">
              <w:t>b.</w:t>
            </w:r>
          </w:p>
        </w:tc>
        <w:tc>
          <w:tcPr>
            <w:tcW w:w="6810" w:type="dxa"/>
            <w:shd w:val="clear" w:color="auto" w:fill="auto"/>
          </w:tcPr>
          <w:p w:rsidR="00974E6F" w:rsidRPr="008F7B3A" w:rsidRDefault="006F0324" w:rsidP="006F0324">
            <w:pPr>
              <w:jc w:val="both"/>
            </w:pPr>
            <w:r>
              <w:t xml:space="preserve">Illustrate the </w:t>
            </w:r>
            <w:r w:rsidR="00F31009" w:rsidRPr="008036D4">
              <w:t>type of production is suitable for manufacturing various ranges of motors in an industry</w:t>
            </w:r>
            <w:r w:rsidR="00232F05">
              <w:t>.</w:t>
            </w:r>
          </w:p>
        </w:tc>
        <w:tc>
          <w:tcPr>
            <w:tcW w:w="1170" w:type="dxa"/>
            <w:shd w:val="clear" w:color="auto" w:fill="auto"/>
          </w:tcPr>
          <w:p w:rsidR="00974E6F" w:rsidRPr="008F7B3A" w:rsidRDefault="00615F56" w:rsidP="00232F05">
            <w:pPr>
              <w:jc w:val="center"/>
              <w:rPr>
                <w:sz w:val="22"/>
                <w:szCs w:val="22"/>
              </w:rPr>
            </w:pPr>
            <w:r w:rsidRPr="008F7B3A">
              <w:rPr>
                <w:sz w:val="22"/>
                <w:szCs w:val="22"/>
              </w:rPr>
              <w:t>C</w:t>
            </w:r>
            <w:r w:rsidR="00232F05">
              <w:rPr>
                <w:sz w:val="22"/>
                <w:szCs w:val="22"/>
              </w:rPr>
              <w:t>O</w:t>
            </w:r>
            <w:r w:rsidRPr="008F7B3A">
              <w:rPr>
                <w:sz w:val="22"/>
                <w:szCs w:val="22"/>
              </w:rPr>
              <w:t>1</w:t>
            </w:r>
          </w:p>
        </w:tc>
        <w:tc>
          <w:tcPr>
            <w:tcW w:w="950" w:type="dxa"/>
            <w:shd w:val="clear" w:color="auto" w:fill="auto"/>
          </w:tcPr>
          <w:p w:rsidR="00974E6F" w:rsidRPr="008F7B3A" w:rsidRDefault="0064629B" w:rsidP="008F7B3A">
            <w:pPr>
              <w:jc w:val="center"/>
            </w:pPr>
            <w:r w:rsidRPr="008F7B3A">
              <w:t>10</w:t>
            </w:r>
          </w:p>
        </w:tc>
      </w:tr>
      <w:tr w:rsidR="00974E6F" w:rsidRPr="008F7B3A" w:rsidTr="00845169">
        <w:trPr>
          <w:trHeight w:val="90"/>
        </w:trPr>
        <w:tc>
          <w:tcPr>
            <w:tcW w:w="10580" w:type="dxa"/>
            <w:gridSpan w:val="5"/>
            <w:shd w:val="clear" w:color="auto" w:fill="auto"/>
          </w:tcPr>
          <w:p w:rsidR="00974E6F" w:rsidRPr="008F7B3A" w:rsidRDefault="00974E6F" w:rsidP="008F7B3A">
            <w:pPr>
              <w:jc w:val="center"/>
            </w:pPr>
            <w:r w:rsidRPr="008F7B3A">
              <w:t>(OR)</w:t>
            </w:r>
          </w:p>
        </w:tc>
      </w:tr>
      <w:tr w:rsidR="00806442" w:rsidRPr="008F7B3A" w:rsidTr="00DB5F9D">
        <w:trPr>
          <w:trHeight w:val="42"/>
        </w:trPr>
        <w:tc>
          <w:tcPr>
            <w:tcW w:w="810" w:type="dxa"/>
            <w:vMerge w:val="restart"/>
            <w:shd w:val="clear" w:color="auto" w:fill="auto"/>
          </w:tcPr>
          <w:p w:rsidR="00806442" w:rsidRPr="008F7B3A" w:rsidRDefault="00AC37EC" w:rsidP="008F7B3A">
            <w:pPr>
              <w:jc w:val="center"/>
            </w:pPr>
            <w:r>
              <w:t>2.</w:t>
            </w:r>
          </w:p>
        </w:tc>
        <w:tc>
          <w:tcPr>
            <w:tcW w:w="840" w:type="dxa"/>
            <w:shd w:val="clear" w:color="auto" w:fill="auto"/>
          </w:tcPr>
          <w:p w:rsidR="00806442" w:rsidRPr="008F7B3A" w:rsidRDefault="00806442" w:rsidP="008F7B3A">
            <w:pPr>
              <w:jc w:val="center"/>
            </w:pPr>
            <w:r w:rsidRPr="008F7B3A">
              <w:t>a.</w:t>
            </w:r>
          </w:p>
        </w:tc>
        <w:tc>
          <w:tcPr>
            <w:tcW w:w="6810" w:type="dxa"/>
            <w:shd w:val="clear" w:color="auto" w:fill="auto"/>
          </w:tcPr>
          <w:p w:rsidR="00806442" w:rsidRPr="008F7B3A" w:rsidRDefault="006F0324" w:rsidP="006F0324">
            <w:pPr>
              <w:jc w:val="both"/>
            </w:pPr>
            <w:r>
              <w:t xml:space="preserve">Define </w:t>
            </w:r>
            <w:r w:rsidR="001437CD">
              <w:t>forecasting</w:t>
            </w:r>
            <w:r w:rsidR="00DB5F9D">
              <w:t xml:space="preserve">? </w:t>
            </w:r>
            <w:r>
              <w:t>I</w:t>
            </w:r>
            <w:r w:rsidR="00F31009">
              <w:t>s it necessary in production function?</w:t>
            </w:r>
          </w:p>
        </w:tc>
        <w:tc>
          <w:tcPr>
            <w:tcW w:w="1170" w:type="dxa"/>
            <w:shd w:val="clear" w:color="auto" w:fill="auto"/>
          </w:tcPr>
          <w:p w:rsidR="00806442" w:rsidRPr="008F7B3A" w:rsidRDefault="00806442" w:rsidP="00232F05">
            <w:pPr>
              <w:jc w:val="center"/>
              <w:rPr>
                <w:sz w:val="22"/>
                <w:szCs w:val="22"/>
              </w:rPr>
            </w:pPr>
            <w:r w:rsidRPr="008F7B3A">
              <w:rPr>
                <w:sz w:val="22"/>
                <w:szCs w:val="22"/>
              </w:rPr>
              <w:t>C</w:t>
            </w:r>
            <w:r w:rsidR="00232F05">
              <w:rPr>
                <w:sz w:val="22"/>
                <w:szCs w:val="22"/>
              </w:rPr>
              <w:t>O</w:t>
            </w:r>
            <w:r w:rsidRPr="008F7B3A">
              <w:rPr>
                <w:sz w:val="22"/>
                <w:szCs w:val="22"/>
              </w:rPr>
              <w:t>1</w:t>
            </w:r>
          </w:p>
        </w:tc>
        <w:tc>
          <w:tcPr>
            <w:tcW w:w="950" w:type="dxa"/>
            <w:shd w:val="clear" w:color="auto" w:fill="auto"/>
          </w:tcPr>
          <w:p w:rsidR="00806442" w:rsidRPr="008F7B3A" w:rsidRDefault="00806442" w:rsidP="008F7B3A">
            <w:pPr>
              <w:jc w:val="center"/>
            </w:pPr>
            <w:r w:rsidRPr="008F7B3A">
              <w:t>10</w:t>
            </w:r>
          </w:p>
        </w:tc>
      </w:tr>
      <w:tr w:rsidR="00806442" w:rsidRPr="008F7B3A" w:rsidTr="00DB5F9D">
        <w:trPr>
          <w:trHeight w:val="42"/>
        </w:trPr>
        <w:tc>
          <w:tcPr>
            <w:tcW w:w="810" w:type="dxa"/>
            <w:vMerge/>
            <w:shd w:val="clear" w:color="auto" w:fill="auto"/>
          </w:tcPr>
          <w:p w:rsidR="00806442" w:rsidRPr="008F7B3A" w:rsidRDefault="00806442" w:rsidP="008F7B3A">
            <w:pPr>
              <w:jc w:val="center"/>
            </w:pPr>
          </w:p>
        </w:tc>
        <w:tc>
          <w:tcPr>
            <w:tcW w:w="840" w:type="dxa"/>
            <w:shd w:val="clear" w:color="auto" w:fill="auto"/>
          </w:tcPr>
          <w:p w:rsidR="00806442" w:rsidRPr="008F7B3A" w:rsidRDefault="00806442" w:rsidP="008F7B3A">
            <w:pPr>
              <w:jc w:val="center"/>
            </w:pPr>
            <w:r w:rsidRPr="008F7B3A">
              <w:t>b.</w:t>
            </w:r>
          </w:p>
        </w:tc>
        <w:tc>
          <w:tcPr>
            <w:tcW w:w="6810" w:type="dxa"/>
            <w:shd w:val="clear" w:color="auto" w:fill="auto"/>
          </w:tcPr>
          <w:p w:rsidR="000F50E9" w:rsidRDefault="000F50E9" w:rsidP="00232F05">
            <w:pPr>
              <w:jc w:val="both"/>
            </w:pPr>
            <w:r>
              <w:t>The details of sales turnover of a cement company for the period 2004-2010 are given in the following table. Compute the estimated sales for the year 2011.</w:t>
            </w:r>
          </w:p>
          <w:tbl>
            <w:tblPr>
              <w:tblStyle w:val="TableGrid"/>
              <w:tblW w:w="4996" w:type="pct"/>
              <w:tblLook w:val="04A0"/>
            </w:tblPr>
            <w:tblGrid>
              <w:gridCol w:w="883"/>
              <w:gridCol w:w="813"/>
              <w:gridCol w:w="813"/>
              <w:gridCol w:w="814"/>
              <w:gridCol w:w="814"/>
              <w:gridCol w:w="814"/>
              <w:gridCol w:w="814"/>
              <w:gridCol w:w="814"/>
            </w:tblGrid>
            <w:tr w:rsidR="000F50E9" w:rsidTr="000F50E9">
              <w:tc>
                <w:tcPr>
                  <w:tcW w:w="625" w:type="pct"/>
                  <w:vAlign w:val="center"/>
                </w:tcPr>
                <w:p w:rsidR="000F50E9" w:rsidRDefault="000F50E9" w:rsidP="00232F05">
                  <w:pPr>
                    <w:jc w:val="both"/>
                  </w:pPr>
                  <w:r>
                    <w:t>Year</w:t>
                  </w:r>
                </w:p>
              </w:tc>
              <w:tc>
                <w:tcPr>
                  <w:tcW w:w="625" w:type="pct"/>
                  <w:vAlign w:val="center"/>
                </w:tcPr>
                <w:p w:rsidR="000F50E9" w:rsidRDefault="000F50E9" w:rsidP="00232F05">
                  <w:pPr>
                    <w:jc w:val="both"/>
                  </w:pPr>
                  <w:r>
                    <w:t>2004</w:t>
                  </w:r>
                </w:p>
              </w:tc>
              <w:tc>
                <w:tcPr>
                  <w:tcW w:w="625" w:type="pct"/>
                  <w:vAlign w:val="center"/>
                </w:tcPr>
                <w:p w:rsidR="000F50E9" w:rsidRDefault="000F50E9" w:rsidP="00232F05">
                  <w:pPr>
                    <w:jc w:val="both"/>
                  </w:pPr>
                  <w:r>
                    <w:t>2005</w:t>
                  </w:r>
                </w:p>
              </w:tc>
              <w:tc>
                <w:tcPr>
                  <w:tcW w:w="625" w:type="pct"/>
                  <w:vAlign w:val="center"/>
                </w:tcPr>
                <w:p w:rsidR="000F50E9" w:rsidRDefault="000F50E9" w:rsidP="00232F05">
                  <w:pPr>
                    <w:jc w:val="both"/>
                  </w:pPr>
                  <w:r>
                    <w:t>2006</w:t>
                  </w:r>
                </w:p>
              </w:tc>
              <w:tc>
                <w:tcPr>
                  <w:tcW w:w="625" w:type="pct"/>
                  <w:vAlign w:val="center"/>
                </w:tcPr>
                <w:p w:rsidR="000F50E9" w:rsidRDefault="000F50E9" w:rsidP="00232F05">
                  <w:pPr>
                    <w:jc w:val="both"/>
                  </w:pPr>
                  <w:r>
                    <w:t>2007</w:t>
                  </w:r>
                </w:p>
              </w:tc>
              <w:tc>
                <w:tcPr>
                  <w:tcW w:w="625" w:type="pct"/>
                  <w:vAlign w:val="center"/>
                </w:tcPr>
                <w:p w:rsidR="000F50E9" w:rsidRDefault="000F50E9" w:rsidP="00232F05">
                  <w:pPr>
                    <w:jc w:val="both"/>
                  </w:pPr>
                  <w:r>
                    <w:t>2008</w:t>
                  </w:r>
                </w:p>
              </w:tc>
              <w:tc>
                <w:tcPr>
                  <w:tcW w:w="625" w:type="pct"/>
                  <w:vAlign w:val="center"/>
                </w:tcPr>
                <w:p w:rsidR="000F50E9" w:rsidRDefault="000F50E9" w:rsidP="00232F05">
                  <w:pPr>
                    <w:jc w:val="both"/>
                  </w:pPr>
                  <w:r>
                    <w:t>2009</w:t>
                  </w:r>
                </w:p>
              </w:tc>
              <w:tc>
                <w:tcPr>
                  <w:tcW w:w="625" w:type="pct"/>
                  <w:vAlign w:val="center"/>
                </w:tcPr>
                <w:p w:rsidR="000F50E9" w:rsidRDefault="000F50E9" w:rsidP="00232F05">
                  <w:pPr>
                    <w:jc w:val="both"/>
                  </w:pPr>
                  <w:r>
                    <w:t>2010</w:t>
                  </w:r>
                </w:p>
              </w:tc>
            </w:tr>
            <w:tr w:rsidR="000F50E9" w:rsidTr="000F50E9">
              <w:tc>
                <w:tcPr>
                  <w:tcW w:w="625" w:type="pct"/>
                  <w:vAlign w:val="center"/>
                </w:tcPr>
                <w:p w:rsidR="000F50E9" w:rsidRDefault="000F50E9" w:rsidP="00232F05">
                  <w:pPr>
                    <w:jc w:val="both"/>
                  </w:pPr>
                  <w:r>
                    <w:t>Sales (in crores)</w:t>
                  </w:r>
                </w:p>
              </w:tc>
              <w:tc>
                <w:tcPr>
                  <w:tcW w:w="625" w:type="pct"/>
                  <w:vAlign w:val="center"/>
                </w:tcPr>
                <w:p w:rsidR="000F50E9" w:rsidRDefault="000F50E9" w:rsidP="00232F05">
                  <w:pPr>
                    <w:jc w:val="both"/>
                  </w:pPr>
                  <w:r>
                    <w:t>30</w:t>
                  </w:r>
                </w:p>
              </w:tc>
              <w:tc>
                <w:tcPr>
                  <w:tcW w:w="625" w:type="pct"/>
                  <w:vAlign w:val="center"/>
                </w:tcPr>
                <w:p w:rsidR="000F50E9" w:rsidRDefault="000F50E9" w:rsidP="00232F05">
                  <w:pPr>
                    <w:jc w:val="both"/>
                  </w:pPr>
                  <w:r>
                    <w:t>40</w:t>
                  </w:r>
                </w:p>
              </w:tc>
              <w:tc>
                <w:tcPr>
                  <w:tcW w:w="625" w:type="pct"/>
                  <w:vAlign w:val="center"/>
                </w:tcPr>
                <w:p w:rsidR="000F50E9" w:rsidRDefault="000F50E9" w:rsidP="00232F05">
                  <w:pPr>
                    <w:jc w:val="both"/>
                  </w:pPr>
                  <w:r>
                    <w:t>55</w:t>
                  </w:r>
                </w:p>
              </w:tc>
              <w:tc>
                <w:tcPr>
                  <w:tcW w:w="625" w:type="pct"/>
                  <w:vAlign w:val="center"/>
                </w:tcPr>
                <w:p w:rsidR="000F50E9" w:rsidRDefault="000F50E9" w:rsidP="00232F05">
                  <w:pPr>
                    <w:jc w:val="both"/>
                  </w:pPr>
                  <w:r>
                    <w:t>68</w:t>
                  </w:r>
                </w:p>
              </w:tc>
              <w:tc>
                <w:tcPr>
                  <w:tcW w:w="625" w:type="pct"/>
                  <w:vAlign w:val="center"/>
                </w:tcPr>
                <w:p w:rsidR="000F50E9" w:rsidRDefault="000F50E9" w:rsidP="00232F05">
                  <w:pPr>
                    <w:jc w:val="both"/>
                  </w:pPr>
                  <w:r>
                    <w:t>95</w:t>
                  </w:r>
                </w:p>
              </w:tc>
              <w:tc>
                <w:tcPr>
                  <w:tcW w:w="625" w:type="pct"/>
                  <w:vAlign w:val="center"/>
                </w:tcPr>
                <w:p w:rsidR="000F50E9" w:rsidRDefault="000F50E9" w:rsidP="00232F05">
                  <w:pPr>
                    <w:jc w:val="both"/>
                  </w:pPr>
                  <w:r>
                    <w:t>90</w:t>
                  </w:r>
                </w:p>
              </w:tc>
              <w:tc>
                <w:tcPr>
                  <w:tcW w:w="625" w:type="pct"/>
                  <w:vAlign w:val="center"/>
                </w:tcPr>
                <w:p w:rsidR="000F50E9" w:rsidRDefault="000F50E9" w:rsidP="00232F05">
                  <w:pPr>
                    <w:jc w:val="both"/>
                  </w:pPr>
                  <w:r>
                    <w:t>120</w:t>
                  </w:r>
                </w:p>
              </w:tc>
            </w:tr>
          </w:tbl>
          <w:p w:rsidR="000F50E9" w:rsidRPr="008F7B3A" w:rsidRDefault="000F50E9" w:rsidP="00232F05">
            <w:pPr>
              <w:jc w:val="both"/>
            </w:pPr>
          </w:p>
        </w:tc>
        <w:tc>
          <w:tcPr>
            <w:tcW w:w="1170" w:type="dxa"/>
            <w:shd w:val="clear" w:color="auto" w:fill="auto"/>
          </w:tcPr>
          <w:p w:rsidR="00806442" w:rsidRPr="008F7B3A" w:rsidRDefault="002C3508" w:rsidP="00232F05">
            <w:pPr>
              <w:jc w:val="center"/>
              <w:rPr>
                <w:sz w:val="22"/>
                <w:szCs w:val="22"/>
              </w:rPr>
            </w:pPr>
            <w:r w:rsidRPr="008F7B3A">
              <w:rPr>
                <w:sz w:val="22"/>
                <w:szCs w:val="22"/>
              </w:rPr>
              <w:t>C</w:t>
            </w:r>
            <w:r w:rsidR="00232F05">
              <w:rPr>
                <w:sz w:val="22"/>
                <w:szCs w:val="22"/>
              </w:rPr>
              <w:t>O</w:t>
            </w:r>
            <w:r w:rsidRPr="008F7B3A">
              <w:rPr>
                <w:sz w:val="22"/>
                <w:szCs w:val="22"/>
              </w:rPr>
              <w:t>1</w:t>
            </w:r>
          </w:p>
        </w:tc>
        <w:tc>
          <w:tcPr>
            <w:tcW w:w="950" w:type="dxa"/>
            <w:shd w:val="clear" w:color="auto" w:fill="auto"/>
          </w:tcPr>
          <w:p w:rsidR="00806442" w:rsidRPr="008F7B3A" w:rsidRDefault="002C3508" w:rsidP="008F7B3A">
            <w:pPr>
              <w:jc w:val="center"/>
            </w:pPr>
            <w:r w:rsidRPr="008F7B3A">
              <w:t>10</w:t>
            </w:r>
          </w:p>
        </w:tc>
      </w:tr>
      <w:tr w:rsidR="00974E6F" w:rsidRPr="008F7B3A" w:rsidTr="00845169">
        <w:trPr>
          <w:trHeight w:val="90"/>
        </w:trPr>
        <w:tc>
          <w:tcPr>
            <w:tcW w:w="10580" w:type="dxa"/>
            <w:gridSpan w:val="5"/>
            <w:shd w:val="clear" w:color="auto" w:fill="auto"/>
          </w:tcPr>
          <w:p w:rsidR="00974E6F" w:rsidRPr="008F7B3A" w:rsidRDefault="00974E6F" w:rsidP="008F7B3A">
            <w:pPr>
              <w:jc w:val="center"/>
            </w:pPr>
          </w:p>
        </w:tc>
      </w:tr>
      <w:tr w:rsidR="00974E6F" w:rsidRPr="008F7B3A" w:rsidTr="00DB5F9D">
        <w:trPr>
          <w:trHeight w:val="90"/>
        </w:trPr>
        <w:tc>
          <w:tcPr>
            <w:tcW w:w="810" w:type="dxa"/>
            <w:vMerge w:val="restart"/>
            <w:shd w:val="clear" w:color="auto" w:fill="auto"/>
          </w:tcPr>
          <w:p w:rsidR="00974E6F" w:rsidRPr="008F7B3A" w:rsidRDefault="00974E6F" w:rsidP="008F7B3A">
            <w:pPr>
              <w:jc w:val="center"/>
            </w:pPr>
            <w:r w:rsidRPr="008F7B3A">
              <w:t>3.</w:t>
            </w:r>
          </w:p>
        </w:tc>
        <w:tc>
          <w:tcPr>
            <w:tcW w:w="840" w:type="dxa"/>
            <w:shd w:val="clear" w:color="auto" w:fill="auto"/>
          </w:tcPr>
          <w:p w:rsidR="00974E6F" w:rsidRPr="008F7B3A" w:rsidRDefault="00974E6F" w:rsidP="008F7B3A">
            <w:pPr>
              <w:jc w:val="center"/>
            </w:pPr>
            <w:r w:rsidRPr="008F7B3A">
              <w:t>a.</w:t>
            </w:r>
          </w:p>
        </w:tc>
        <w:tc>
          <w:tcPr>
            <w:tcW w:w="6810" w:type="dxa"/>
            <w:shd w:val="clear" w:color="auto" w:fill="auto"/>
          </w:tcPr>
          <w:p w:rsidR="00974E6F" w:rsidRPr="008F7B3A" w:rsidRDefault="006643EA" w:rsidP="00232F05">
            <w:pPr>
              <w:jc w:val="both"/>
            </w:pPr>
            <w:r>
              <w:t>List the function of Master Production Schedule and explain.</w:t>
            </w:r>
          </w:p>
        </w:tc>
        <w:tc>
          <w:tcPr>
            <w:tcW w:w="1170" w:type="dxa"/>
            <w:shd w:val="clear" w:color="auto" w:fill="auto"/>
          </w:tcPr>
          <w:p w:rsidR="00974E6F" w:rsidRPr="008F7B3A" w:rsidRDefault="00615F56" w:rsidP="00232F05">
            <w:pPr>
              <w:jc w:val="center"/>
              <w:rPr>
                <w:sz w:val="22"/>
                <w:szCs w:val="22"/>
              </w:rPr>
            </w:pPr>
            <w:r w:rsidRPr="008F7B3A">
              <w:rPr>
                <w:sz w:val="22"/>
                <w:szCs w:val="22"/>
              </w:rPr>
              <w:t>C</w:t>
            </w:r>
            <w:r w:rsidR="00232F05">
              <w:rPr>
                <w:sz w:val="22"/>
                <w:szCs w:val="22"/>
              </w:rPr>
              <w:t>O</w:t>
            </w:r>
            <w:r w:rsidRPr="008F7B3A">
              <w:rPr>
                <w:sz w:val="22"/>
                <w:szCs w:val="22"/>
              </w:rPr>
              <w:t>2</w:t>
            </w:r>
          </w:p>
        </w:tc>
        <w:tc>
          <w:tcPr>
            <w:tcW w:w="950" w:type="dxa"/>
            <w:shd w:val="clear" w:color="auto" w:fill="auto"/>
          </w:tcPr>
          <w:p w:rsidR="00974E6F" w:rsidRPr="008F7B3A" w:rsidRDefault="001B104F" w:rsidP="008F7B3A">
            <w:pPr>
              <w:jc w:val="center"/>
            </w:pPr>
            <w:r w:rsidRPr="008F7B3A">
              <w:t>10</w:t>
            </w:r>
          </w:p>
        </w:tc>
      </w:tr>
      <w:tr w:rsidR="00974E6F" w:rsidRPr="008F7B3A" w:rsidTr="00DB5F9D">
        <w:trPr>
          <w:trHeight w:val="90"/>
        </w:trPr>
        <w:tc>
          <w:tcPr>
            <w:tcW w:w="810" w:type="dxa"/>
            <w:vMerge/>
            <w:shd w:val="clear" w:color="auto" w:fill="auto"/>
          </w:tcPr>
          <w:p w:rsidR="00974E6F" w:rsidRPr="008F7B3A" w:rsidRDefault="00974E6F" w:rsidP="008F7B3A">
            <w:pPr>
              <w:jc w:val="center"/>
            </w:pPr>
          </w:p>
        </w:tc>
        <w:tc>
          <w:tcPr>
            <w:tcW w:w="840" w:type="dxa"/>
            <w:shd w:val="clear" w:color="auto" w:fill="auto"/>
          </w:tcPr>
          <w:p w:rsidR="00974E6F" w:rsidRPr="008F7B3A" w:rsidRDefault="00974E6F" w:rsidP="008F7B3A">
            <w:pPr>
              <w:jc w:val="center"/>
            </w:pPr>
            <w:r w:rsidRPr="008F7B3A">
              <w:t>b.</w:t>
            </w:r>
          </w:p>
        </w:tc>
        <w:tc>
          <w:tcPr>
            <w:tcW w:w="6810" w:type="dxa"/>
            <w:shd w:val="clear" w:color="auto" w:fill="auto"/>
          </w:tcPr>
          <w:p w:rsidR="00974E6F" w:rsidRPr="008F7B3A" w:rsidRDefault="00DB5F9D" w:rsidP="00232F05">
            <w:pPr>
              <w:jc w:val="both"/>
            </w:pPr>
            <w:r>
              <w:t>B</w:t>
            </w:r>
            <w:r w:rsidR="002C3508" w:rsidRPr="008F7B3A">
              <w:t>riefly discuss different phases of Production Planning and Control.</w:t>
            </w:r>
          </w:p>
        </w:tc>
        <w:tc>
          <w:tcPr>
            <w:tcW w:w="1170" w:type="dxa"/>
            <w:shd w:val="clear" w:color="auto" w:fill="auto"/>
          </w:tcPr>
          <w:p w:rsidR="00974E6F" w:rsidRPr="008F7B3A" w:rsidRDefault="00615F56" w:rsidP="00232F05">
            <w:pPr>
              <w:jc w:val="center"/>
              <w:rPr>
                <w:sz w:val="22"/>
                <w:szCs w:val="22"/>
              </w:rPr>
            </w:pPr>
            <w:r w:rsidRPr="008F7B3A">
              <w:rPr>
                <w:sz w:val="22"/>
                <w:szCs w:val="22"/>
              </w:rPr>
              <w:t>C</w:t>
            </w:r>
            <w:r w:rsidR="00232F05">
              <w:rPr>
                <w:sz w:val="22"/>
                <w:szCs w:val="22"/>
              </w:rPr>
              <w:t>O</w:t>
            </w:r>
            <w:r w:rsidRPr="008F7B3A">
              <w:rPr>
                <w:sz w:val="22"/>
                <w:szCs w:val="22"/>
              </w:rPr>
              <w:t>2</w:t>
            </w:r>
          </w:p>
        </w:tc>
        <w:tc>
          <w:tcPr>
            <w:tcW w:w="950" w:type="dxa"/>
            <w:shd w:val="clear" w:color="auto" w:fill="auto"/>
          </w:tcPr>
          <w:p w:rsidR="00974E6F" w:rsidRPr="008F7B3A" w:rsidRDefault="001B104F" w:rsidP="008F7B3A">
            <w:pPr>
              <w:jc w:val="center"/>
            </w:pPr>
            <w:r w:rsidRPr="008F7B3A">
              <w:t>10</w:t>
            </w:r>
          </w:p>
        </w:tc>
      </w:tr>
      <w:tr w:rsidR="00974E6F" w:rsidRPr="008F7B3A" w:rsidTr="00845169">
        <w:trPr>
          <w:trHeight w:val="90"/>
        </w:trPr>
        <w:tc>
          <w:tcPr>
            <w:tcW w:w="10580" w:type="dxa"/>
            <w:gridSpan w:val="5"/>
            <w:shd w:val="clear" w:color="auto" w:fill="auto"/>
          </w:tcPr>
          <w:p w:rsidR="00974E6F" w:rsidRPr="008F7B3A" w:rsidRDefault="00974E6F" w:rsidP="008F7B3A">
            <w:pPr>
              <w:jc w:val="center"/>
            </w:pPr>
            <w:r w:rsidRPr="008F7B3A">
              <w:t>(OR)</w:t>
            </w:r>
          </w:p>
        </w:tc>
      </w:tr>
      <w:tr w:rsidR="00865972" w:rsidRPr="008F7B3A" w:rsidTr="00DB5F9D">
        <w:trPr>
          <w:trHeight w:val="359"/>
        </w:trPr>
        <w:tc>
          <w:tcPr>
            <w:tcW w:w="810" w:type="dxa"/>
            <w:vMerge w:val="restart"/>
            <w:shd w:val="clear" w:color="auto" w:fill="auto"/>
          </w:tcPr>
          <w:p w:rsidR="00865972" w:rsidRPr="008F7B3A" w:rsidRDefault="00865972" w:rsidP="008F7B3A">
            <w:pPr>
              <w:jc w:val="center"/>
            </w:pPr>
            <w:r w:rsidRPr="008F7B3A">
              <w:t>4.</w:t>
            </w:r>
          </w:p>
        </w:tc>
        <w:tc>
          <w:tcPr>
            <w:tcW w:w="840" w:type="dxa"/>
            <w:shd w:val="clear" w:color="auto" w:fill="auto"/>
          </w:tcPr>
          <w:p w:rsidR="00865972" w:rsidRPr="008F7B3A" w:rsidRDefault="00865972" w:rsidP="008F7B3A">
            <w:pPr>
              <w:jc w:val="center"/>
            </w:pPr>
            <w:r w:rsidRPr="008F7B3A">
              <w:t>a.</w:t>
            </w:r>
          </w:p>
        </w:tc>
        <w:tc>
          <w:tcPr>
            <w:tcW w:w="6810" w:type="dxa"/>
            <w:shd w:val="clear" w:color="auto" w:fill="auto"/>
          </w:tcPr>
          <w:p w:rsidR="002A4FBE" w:rsidRDefault="00865972" w:rsidP="00232F05">
            <w:pPr>
              <w:jc w:val="both"/>
            </w:pPr>
            <w:r>
              <w:t xml:space="preserve">A bill of material is desired for a bracket (Z 100) that is made up of a base (A 10),two springs (B 11) and four clamps (C 20). The basis assembled from one clamp (C 20)  and two housings (D 21). Each clamp has one handle (E 30) and each housing has two bearings (F 31) and one shaft (G 32). </w:t>
            </w:r>
          </w:p>
          <w:p w:rsidR="00865972" w:rsidRPr="008F7B3A" w:rsidRDefault="00865972" w:rsidP="00232F05">
            <w:pPr>
              <w:jc w:val="both"/>
            </w:pPr>
            <w:r>
              <w:t>Design a product structure tree that includ</w:t>
            </w:r>
            <w:r w:rsidR="002A4FBE">
              <w:t>es the level coding information and s</w:t>
            </w:r>
            <w:r>
              <w:t xml:space="preserve">how the data in the form of an indented bill of material. </w:t>
            </w:r>
          </w:p>
        </w:tc>
        <w:tc>
          <w:tcPr>
            <w:tcW w:w="1170" w:type="dxa"/>
            <w:shd w:val="clear" w:color="auto" w:fill="auto"/>
          </w:tcPr>
          <w:p w:rsidR="00865972" w:rsidRPr="008F7B3A" w:rsidRDefault="00865972" w:rsidP="00232F05">
            <w:pPr>
              <w:jc w:val="center"/>
              <w:rPr>
                <w:sz w:val="22"/>
                <w:szCs w:val="22"/>
              </w:rPr>
            </w:pPr>
            <w:r w:rsidRPr="008F7B3A">
              <w:rPr>
                <w:sz w:val="22"/>
                <w:szCs w:val="22"/>
              </w:rPr>
              <w:t>C</w:t>
            </w:r>
            <w:r w:rsidR="00232F05">
              <w:rPr>
                <w:sz w:val="22"/>
                <w:szCs w:val="22"/>
              </w:rPr>
              <w:t>O</w:t>
            </w:r>
            <w:r w:rsidRPr="008F7B3A">
              <w:rPr>
                <w:sz w:val="22"/>
                <w:szCs w:val="22"/>
              </w:rPr>
              <w:t>2</w:t>
            </w:r>
          </w:p>
        </w:tc>
        <w:tc>
          <w:tcPr>
            <w:tcW w:w="950" w:type="dxa"/>
            <w:shd w:val="clear" w:color="auto" w:fill="auto"/>
          </w:tcPr>
          <w:p w:rsidR="00865972" w:rsidRPr="008F7B3A" w:rsidRDefault="00865972" w:rsidP="008F7B3A">
            <w:pPr>
              <w:jc w:val="center"/>
            </w:pPr>
            <w:r>
              <w:t>1</w:t>
            </w:r>
            <w:r w:rsidRPr="008F7B3A">
              <w:t>0</w:t>
            </w:r>
          </w:p>
        </w:tc>
      </w:tr>
      <w:tr w:rsidR="00AE6442" w:rsidRPr="008F7B3A" w:rsidTr="00DB5F9D">
        <w:trPr>
          <w:trHeight w:val="359"/>
        </w:trPr>
        <w:tc>
          <w:tcPr>
            <w:tcW w:w="810" w:type="dxa"/>
            <w:vMerge/>
            <w:shd w:val="clear" w:color="auto" w:fill="auto"/>
          </w:tcPr>
          <w:p w:rsidR="00AE6442" w:rsidRPr="008F7B3A" w:rsidRDefault="00AE6442" w:rsidP="008F7B3A">
            <w:pPr>
              <w:jc w:val="center"/>
            </w:pPr>
          </w:p>
        </w:tc>
        <w:tc>
          <w:tcPr>
            <w:tcW w:w="840" w:type="dxa"/>
            <w:shd w:val="clear" w:color="auto" w:fill="auto"/>
          </w:tcPr>
          <w:p w:rsidR="00AE6442" w:rsidRPr="008F7B3A" w:rsidRDefault="00AE6442" w:rsidP="008F7B3A">
            <w:pPr>
              <w:jc w:val="center"/>
            </w:pPr>
            <w:r>
              <w:t>b.</w:t>
            </w:r>
          </w:p>
        </w:tc>
        <w:tc>
          <w:tcPr>
            <w:tcW w:w="6810" w:type="dxa"/>
            <w:shd w:val="clear" w:color="auto" w:fill="auto"/>
          </w:tcPr>
          <w:p w:rsidR="00AE6442" w:rsidRDefault="00AE6442" w:rsidP="00232F05">
            <w:pPr>
              <w:jc w:val="both"/>
            </w:pPr>
            <w:r>
              <w:t>Discuss the role of Master Production Schedule (MPS), Material Requirement Planning (MRP) and Capacity Requirement Planning (CRP) in resource requirement Planning.</w:t>
            </w:r>
          </w:p>
        </w:tc>
        <w:tc>
          <w:tcPr>
            <w:tcW w:w="1170" w:type="dxa"/>
            <w:shd w:val="clear" w:color="auto" w:fill="auto"/>
          </w:tcPr>
          <w:p w:rsidR="00AE6442" w:rsidRPr="008F7B3A" w:rsidRDefault="00AE6442" w:rsidP="00232F05">
            <w:pPr>
              <w:jc w:val="center"/>
              <w:rPr>
                <w:sz w:val="22"/>
                <w:szCs w:val="22"/>
              </w:rPr>
            </w:pPr>
            <w:r w:rsidRPr="008F7B3A">
              <w:rPr>
                <w:sz w:val="22"/>
                <w:szCs w:val="22"/>
              </w:rPr>
              <w:t>C</w:t>
            </w:r>
            <w:r w:rsidR="00232F05">
              <w:rPr>
                <w:sz w:val="22"/>
                <w:szCs w:val="22"/>
              </w:rPr>
              <w:t>O</w:t>
            </w:r>
            <w:r w:rsidRPr="008F7B3A">
              <w:rPr>
                <w:sz w:val="22"/>
                <w:szCs w:val="22"/>
              </w:rPr>
              <w:t>2</w:t>
            </w:r>
          </w:p>
        </w:tc>
        <w:tc>
          <w:tcPr>
            <w:tcW w:w="950" w:type="dxa"/>
            <w:shd w:val="clear" w:color="auto" w:fill="auto"/>
          </w:tcPr>
          <w:p w:rsidR="00AE6442" w:rsidRPr="008F7B3A" w:rsidRDefault="00AE6442" w:rsidP="00AA5C22">
            <w:pPr>
              <w:jc w:val="center"/>
            </w:pPr>
            <w:r>
              <w:t>1</w:t>
            </w:r>
            <w:r w:rsidRPr="008F7B3A">
              <w:t>0</w:t>
            </w:r>
          </w:p>
        </w:tc>
      </w:tr>
      <w:tr w:rsidR="00AE6442" w:rsidRPr="008F7B3A" w:rsidTr="00845169">
        <w:trPr>
          <w:trHeight w:val="90"/>
        </w:trPr>
        <w:tc>
          <w:tcPr>
            <w:tcW w:w="10580" w:type="dxa"/>
            <w:gridSpan w:val="5"/>
            <w:shd w:val="clear" w:color="auto" w:fill="auto"/>
          </w:tcPr>
          <w:p w:rsidR="00AE6442" w:rsidRPr="008F7B3A" w:rsidRDefault="00AE6442" w:rsidP="008F7B3A">
            <w:pPr>
              <w:jc w:val="center"/>
            </w:pPr>
          </w:p>
        </w:tc>
      </w:tr>
      <w:tr w:rsidR="00AE6442" w:rsidRPr="008F7B3A" w:rsidTr="00DB5F9D">
        <w:trPr>
          <w:trHeight w:val="90"/>
        </w:trPr>
        <w:tc>
          <w:tcPr>
            <w:tcW w:w="810" w:type="dxa"/>
            <w:vMerge w:val="restart"/>
            <w:shd w:val="clear" w:color="auto" w:fill="auto"/>
          </w:tcPr>
          <w:p w:rsidR="00AE6442" w:rsidRPr="008F7B3A" w:rsidRDefault="00AE6442" w:rsidP="008F7B3A">
            <w:pPr>
              <w:jc w:val="center"/>
            </w:pPr>
            <w:r w:rsidRPr="008F7B3A">
              <w:t>5.</w:t>
            </w:r>
          </w:p>
        </w:tc>
        <w:tc>
          <w:tcPr>
            <w:tcW w:w="840" w:type="dxa"/>
            <w:shd w:val="clear" w:color="auto" w:fill="auto"/>
          </w:tcPr>
          <w:p w:rsidR="00AE6442" w:rsidRPr="008F7B3A" w:rsidRDefault="00AE6442" w:rsidP="008F7B3A">
            <w:pPr>
              <w:jc w:val="center"/>
            </w:pPr>
            <w:r w:rsidRPr="008F7B3A">
              <w:t>a.</w:t>
            </w:r>
          </w:p>
        </w:tc>
        <w:tc>
          <w:tcPr>
            <w:tcW w:w="6810" w:type="dxa"/>
            <w:shd w:val="clear" w:color="auto" w:fill="auto"/>
          </w:tcPr>
          <w:p w:rsidR="00AE6442" w:rsidRPr="008F7B3A" w:rsidRDefault="006F0324" w:rsidP="006F0324">
            <w:pPr>
              <w:jc w:val="both"/>
            </w:pPr>
            <w:r>
              <w:t xml:space="preserve">Explain the </w:t>
            </w:r>
            <w:r w:rsidR="00720D07">
              <w:t>Inventory Control? Mention its main objectives.</w:t>
            </w:r>
          </w:p>
        </w:tc>
        <w:tc>
          <w:tcPr>
            <w:tcW w:w="1170" w:type="dxa"/>
            <w:shd w:val="clear" w:color="auto" w:fill="auto"/>
          </w:tcPr>
          <w:p w:rsidR="00AE6442" w:rsidRPr="008F7B3A" w:rsidRDefault="00AE6442" w:rsidP="00232F05">
            <w:pPr>
              <w:jc w:val="center"/>
              <w:rPr>
                <w:sz w:val="22"/>
                <w:szCs w:val="22"/>
              </w:rPr>
            </w:pPr>
            <w:r w:rsidRPr="008F7B3A">
              <w:rPr>
                <w:sz w:val="22"/>
                <w:szCs w:val="22"/>
              </w:rPr>
              <w:t>C</w:t>
            </w:r>
            <w:r w:rsidR="00232F05">
              <w:rPr>
                <w:sz w:val="22"/>
                <w:szCs w:val="22"/>
              </w:rPr>
              <w:t>O</w:t>
            </w:r>
            <w:r w:rsidRPr="008F7B3A">
              <w:rPr>
                <w:sz w:val="22"/>
                <w:szCs w:val="22"/>
              </w:rPr>
              <w:t>2</w:t>
            </w:r>
          </w:p>
        </w:tc>
        <w:tc>
          <w:tcPr>
            <w:tcW w:w="950" w:type="dxa"/>
            <w:shd w:val="clear" w:color="auto" w:fill="auto"/>
          </w:tcPr>
          <w:p w:rsidR="00AE6442" w:rsidRPr="008F7B3A" w:rsidRDefault="00AE6442" w:rsidP="008F7B3A">
            <w:pPr>
              <w:jc w:val="center"/>
            </w:pPr>
            <w:r w:rsidRPr="008F7B3A">
              <w:t>10</w:t>
            </w:r>
          </w:p>
        </w:tc>
      </w:tr>
      <w:tr w:rsidR="00AE6442" w:rsidRPr="008F7B3A" w:rsidTr="00DB5F9D">
        <w:trPr>
          <w:trHeight w:val="90"/>
        </w:trPr>
        <w:tc>
          <w:tcPr>
            <w:tcW w:w="810" w:type="dxa"/>
            <w:vMerge/>
            <w:shd w:val="clear" w:color="auto" w:fill="auto"/>
          </w:tcPr>
          <w:p w:rsidR="00AE6442" w:rsidRPr="008F7B3A" w:rsidRDefault="00AE6442" w:rsidP="008F7B3A">
            <w:pPr>
              <w:jc w:val="center"/>
            </w:pPr>
          </w:p>
        </w:tc>
        <w:tc>
          <w:tcPr>
            <w:tcW w:w="840" w:type="dxa"/>
            <w:shd w:val="clear" w:color="auto" w:fill="auto"/>
          </w:tcPr>
          <w:p w:rsidR="00AE6442" w:rsidRPr="008F7B3A" w:rsidRDefault="00AE6442" w:rsidP="008F7B3A">
            <w:pPr>
              <w:jc w:val="center"/>
            </w:pPr>
            <w:r w:rsidRPr="008F7B3A">
              <w:t>b.</w:t>
            </w:r>
          </w:p>
        </w:tc>
        <w:tc>
          <w:tcPr>
            <w:tcW w:w="6810" w:type="dxa"/>
            <w:shd w:val="clear" w:color="auto" w:fill="auto"/>
          </w:tcPr>
          <w:p w:rsidR="00AE6442" w:rsidRPr="008F7B3A" w:rsidRDefault="00720D07" w:rsidP="00232F05">
            <w:pPr>
              <w:jc w:val="both"/>
            </w:pPr>
            <w:r>
              <w:t xml:space="preserve">Compare and contrast Fixed Order Quantity (Q) Inventory system with Fixed Order Period (P)  inventory system. </w:t>
            </w:r>
          </w:p>
        </w:tc>
        <w:tc>
          <w:tcPr>
            <w:tcW w:w="1170" w:type="dxa"/>
            <w:shd w:val="clear" w:color="auto" w:fill="auto"/>
          </w:tcPr>
          <w:p w:rsidR="00AE6442" w:rsidRPr="008F7B3A" w:rsidRDefault="00AE6442" w:rsidP="00232F05">
            <w:pPr>
              <w:jc w:val="center"/>
              <w:rPr>
                <w:sz w:val="22"/>
                <w:szCs w:val="22"/>
              </w:rPr>
            </w:pPr>
            <w:r w:rsidRPr="008F7B3A">
              <w:rPr>
                <w:sz w:val="22"/>
                <w:szCs w:val="22"/>
              </w:rPr>
              <w:t>C</w:t>
            </w:r>
            <w:r w:rsidR="00232F05">
              <w:rPr>
                <w:sz w:val="22"/>
                <w:szCs w:val="22"/>
              </w:rPr>
              <w:t>O</w:t>
            </w:r>
            <w:r w:rsidRPr="008F7B3A">
              <w:rPr>
                <w:sz w:val="22"/>
                <w:szCs w:val="22"/>
              </w:rPr>
              <w:t>2</w:t>
            </w:r>
          </w:p>
        </w:tc>
        <w:tc>
          <w:tcPr>
            <w:tcW w:w="950" w:type="dxa"/>
            <w:shd w:val="clear" w:color="auto" w:fill="auto"/>
          </w:tcPr>
          <w:p w:rsidR="00AE6442" w:rsidRPr="008F7B3A" w:rsidRDefault="00AE6442" w:rsidP="008F7B3A">
            <w:pPr>
              <w:jc w:val="center"/>
            </w:pPr>
            <w:r w:rsidRPr="008F7B3A">
              <w:t>10</w:t>
            </w:r>
          </w:p>
        </w:tc>
      </w:tr>
      <w:tr w:rsidR="00AE6442" w:rsidRPr="008F7B3A" w:rsidTr="00845169">
        <w:trPr>
          <w:trHeight w:val="90"/>
        </w:trPr>
        <w:tc>
          <w:tcPr>
            <w:tcW w:w="10580" w:type="dxa"/>
            <w:gridSpan w:val="5"/>
            <w:shd w:val="clear" w:color="auto" w:fill="auto"/>
          </w:tcPr>
          <w:p w:rsidR="00AE6442" w:rsidRPr="008F7B3A" w:rsidRDefault="00AE6442" w:rsidP="008F7B3A">
            <w:pPr>
              <w:jc w:val="center"/>
            </w:pPr>
            <w:r w:rsidRPr="008F7B3A">
              <w:t>(OR)</w:t>
            </w:r>
          </w:p>
        </w:tc>
      </w:tr>
      <w:tr w:rsidR="00AE6442" w:rsidRPr="008F7B3A" w:rsidTr="00DB5F9D">
        <w:trPr>
          <w:trHeight w:val="90"/>
        </w:trPr>
        <w:tc>
          <w:tcPr>
            <w:tcW w:w="810" w:type="dxa"/>
            <w:vMerge w:val="restart"/>
            <w:shd w:val="clear" w:color="auto" w:fill="auto"/>
          </w:tcPr>
          <w:p w:rsidR="00AE6442" w:rsidRPr="008F7B3A" w:rsidRDefault="00AE6442" w:rsidP="008F7B3A">
            <w:pPr>
              <w:jc w:val="center"/>
            </w:pPr>
            <w:r w:rsidRPr="008F7B3A">
              <w:t>6.</w:t>
            </w:r>
          </w:p>
        </w:tc>
        <w:tc>
          <w:tcPr>
            <w:tcW w:w="840" w:type="dxa"/>
            <w:shd w:val="clear" w:color="auto" w:fill="auto"/>
          </w:tcPr>
          <w:p w:rsidR="00AE6442" w:rsidRPr="008F7B3A" w:rsidRDefault="00AE6442" w:rsidP="008F7B3A">
            <w:pPr>
              <w:jc w:val="center"/>
            </w:pPr>
            <w:r w:rsidRPr="008F7B3A">
              <w:t>a.</w:t>
            </w:r>
          </w:p>
        </w:tc>
        <w:tc>
          <w:tcPr>
            <w:tcW w:w="6810" w:type="dxa"/>
            <w:shd w:val="clear" w:color="auto" w:fill="auto"/>
          </w:tcPr>
          <w:p w:rsidR="00AE6442" w:rsidRPr="008F7B3A" w:rsidRDefault="00B57070" w:rsidP="00232F05">
            <w:pPr>
              <w:jc w:val="both"/>
            </w:pPr>
            <w:r>
              <w:t>What is Work-</w:t>
            </w:r>
            <w:r w:rsidR="007C27DC">
              <w:t>I</w:t>
            </w:r>
            <w:r>
              <w:t>n-Progress (WIP) inventory? How are they created? What measures would you suggest to reduce WIP inventories?</w:t>
            </w:r>
          </w:p>
        </w:tc>
        <w:tc>
          <w:tcPr>
            <w:tcW w:w="1170" w:type="dxa"/>
            <w:shd w:val="clear" w:color="auto" w:fill="auto"/>
          </w:tcPr>
          <w:p w:rsidR="00AE6442" w:rsidRPr="008F7B3A" w:rsidRDefault="00AE6442" w:rsidP="00232F05">
            <w:pPr>
              <w:jc w:val="center"/>
              <w:rPr>
                <w:sz w:val="22"/>
                <w:szCs w:val="22"/>
              </w:rPr>
            </w:pPr>
            <w:r w:rsidRPr="008F7B3A">
              <w:rPr>
                <w:sz w:val="22"/>
                <w:szCs w:val="22"/>
              </w:rPr>
              <w:t>C</w:t>
            </w:r>
            <w:r w:rsidR="00232F05">
              <w:rPr>
                <w:sz w:val="22"/>
                <w:szCs w:val="22"/>
              </w:rPr>
              <w:t>O</w:t>
            </w:r>
            <w:r w:rsidR="002A4FBE">
              <w:rPr>
                <w:sz w:val="22"/>
                <w:szCs w:val="22"/>
              </w:rPr>
              <w:t>2</w:t>
            </w:r>
          </w:p>
        </w:tc>
        <w:tc>
          <w:tcPr>
            <w:tcW w:w="950" w:type="dxa"/>
            <w:shd w:val="clear" w:color="auto" w:fill="auto"/>
          </w:tcPr>
          <w:p w:rsidR="00AE6442" w:rsidRPr="008F7B3A" w:rsidRDefault="00AE6442" w:rsidP="008F7B3A">
            <w:pPr>
              <w:jc w:val="center"/>
            </w:pPr>
            <w:r w:rsidRPr="008F7B3A">
              <w:t>10</w:t>
            </w:r>
          </w:p>
        </w:tc>
      </w:tr>
      <w:tr w:rsidR="00AE6442" w:rsidRPr="008F7B3A" w:rsidTr="00DB5F9D">
        <w:trPr>
          <w:trHeight w:val="90"/>
        </w:trPr>
        <w:tc>
          <w:tcPr>
            <w:tcW w:w="810" w:type="dxa"/>
            <w:vMerge/>
            <w:shd w:val="clear" w:color="auto" w:fill="auto"/>
          </w:tcPr>
          <w:p w:rsidR="00AE6442" w:rsidRPr="008F7B3A" w:rsidRDefault="00AE6442" w:rsidP="008F7B3A">
            <w:pPr>
              <w:jc w:val="center"/>
            </w:pPr>
          </w:p>
        </w:tc>
        <w:tc>
          <w:tcPr>
            <w:tcW w:w="840" w:type="dxa"/>
            <w:shd w:val="clear" w:color="auto" w:fill="auto"/>
          </w:tcPr>
          <w:p w:rsidR="00AE6442" w:rsidRPr="008F7B3A" w:rsidRDefault="00AE6442" w:rsidP="008F7B3A">
            <w:pPr>
              <w:jc w:val="center"/>
            </w:pPr>
            <w:r w:rsidRPr="008F7B3A">
              <w:t>b.</w:t>
            </w:r>
          </w:p>
        </w:tc>
        <w:tc>
          <w:tcPr>
            <w:tcW w:w="6810" w:type="dxa"/>
            <w:shd w:val="clear" w:color="auto" w:fill="auto"/>
          </w:tcPr>
          <w:p w:rsidR="007C27DC" w:rsidRDefault="007C27DC" w:rsidP="00232F05">
            <w:pPr>
              <w:tabs>
                <w:tab w:val="left" w:pos="450"/>
              </w:tabs>
              <w:jc w:val="both"/>
            </w:pPr>
            <w:r w:rsidRPr="00A61088">
              <w:t>The store of an oil engine repair shop has 10 items whose details are shown in the following table. Apply ABC analysis to the store</w:t>
            </w:r>
            <w:r>
              <w:t>.</w:t>
            </w:r>
            <w:r w:rsidRPr="00626198">
              <w:rPr>
                <w:color w:val="000000"/>
              </w:rPr>
              <w:t xml:space="preserve"> </w:t>
            </w:r>
            <w:r>
              <w:rPr>
                <w:color w:val="000000"/>
              </w:rPr>
              <w:t xml:space="preserve">                                                 </w:t>
            </w:r>
          </w:p>
          <w:p w:rsidR="007C27DC" w:rsidRDefault="007C27DC" w:rsidP="00232F05">
            <w:pPr>
              <w:tabs>
                <w:tab w:val="left" w:pos="450"/>
              </w:tabs>
              <w:ind w:left="360" w:hanging="180"/>
              <w:jc w:val="both"/>
            </w:pPr>
          </w:p>
          <w:p w:rsidR="00232F05" w:rsidRDefault="00232F05" w:rsidP="00232F05">
            <w:pPr>
              <w:tabs>
                <w:tab w:val="left" w:pos="450"/>
              </w:tabs>
              <w:ind w:left="360" w:hanging="180"/>
              <w:jc w:val="both"/>
            </w:pPr>
          </w:p>
          <w:p w:rsidR="00232F05" w:rsidRPr="00A61088" w:rsidRDefault="00232F05" w:rsidP="00232F05">
            <w:pPr>
              <w:tabs>
                <w:tab w:val="left" w:pos="450"/>
              </w:tabs>
              <w:ind w:left="360" w:hanging="18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7"/>
              <w:gridCol w:w="2164"/>
              <w:gridCol w:w="1727"/>
              <w:gridCol w:w="1216"/>
            </w:tblGrid>
            <w:tr w:rsidR="007C27DC" w:rsidRPr="00A61088" w:rsidTr="007C27DC">
              <w:trPr>
                <w:jc w:val="center"/>
              </w:trPr>
              <w:tc>
                <w:tcPr>
                  <w:tcW w:w="1477" w:type="dxa"/>
                  <w:vAlign w:val="center"/>
                </w:tcPr>
                <w:p w:rsidR="007C27DC" w:rsidRPr="00A61088" w:rsidRDefault="007C27DC" w:rsidP="00232F05">
                  <w:pPr>
                    <w:jc w:val="both"/>
                  </w:pPr>
                  <w:r w:rsidRPr="00A61088">
                    <w:lastRenderedPageBreak/>
                    <w:t>Component Code</w:t>
                  </w:r>
                </w:p>
              </w:tc>
              <w:tc>
                <w:tcPr>
                  <w:tcW w:w="2164" w:type="dxa"/>
                  <w:vAlign w:val="center"/>
                </w:tcPr>
                <w:p w:rsidR="007C27DC" w:rsidRPr="00A61088" w:rsidRDefault="007C27DC" w:rsidP="00232F05">
                  <w:pPr>
                    <w:jc w:val="both"/>
                  </w:pPr>
                  <w:r w:rsidRPr="00A61088">
                    <w:t>Description</w:t>
                  </w:r>
                </w:p>
              </w:tc>
              <w:tc>
                <w:tcPr>
                  <w:tcW w:w="0" w:type="auto"/>
                  <w:vAlign w:val="center"/>
                </w:tcPr>
                <w:p w:rsidR="007C27DC" w:rsidRPr="00A61088" w:rsidRDefault="007C27DC" w:rsidP="00232F05">
                  <w:pPr>
                    <w:jc w:val="both"/>
                  </w:pPr>
                  <w:r w:rsidRPr="00A61088">
                    <w:t>Price/Unit (Rs.)</w:t>
                  </w:r>
                </w:p>
              </w:tc>
              <w:tc>
                <w:tcPr>
                  <w:tcW w:w="0" w:type="auto"/>
                  <w:vAlign w:val="center"/>
                </w:tcPr>
                <w:p w:rsidR="007C27DC" w:rsidRPr="00A61088" w:rsidRDefault="007C27DC" w:rsidP="00232F05">
                  <w:pPr>
                    <w:jc w:val="both"/>
                  </w:pPr>
                  <w:r w:rsidRPr="00A61088">
                    <w:t>Units/year</w:t>
                  </w:r>
                </w:p>
              </w:tc>
            </w:tr>
            <w:tr w:rsidR="007C27DC" w:rsidRPr="00A61088" w:rsidTr="007C27DC">
              <w:trPr>
                <w:jc w:val="center"/>
              </w:trPr>
              <w:tc>
                <w:tcPr>
                  <w:tcW w:w="1477" w:type="dxa"/>
                  <w:vAlign w:val="center"/>
                </w:tcPr>
                <w:p w:rsidR="007C27DC" w:rsidRPr="00A61088" w:rsidRDefault="007C27DC" w:rsidP="00232F05">
                  <w:pPr>
                    <w:jc w:val="both"/>
                  </w:pPr>
                  <w:r w:rsidRPr="00A61088">
                    <w:t>C01</w:t>
                  </w:r>
                </w:p>
                <w:p w:rsidR="007C27DC" w:rsidRPr="00A61088" w:rsidRDefault="007C27DC" w:rsidP="00232F05">
                  <w:pPr>
                    <w:jc w:val="both"/>
                  </w:pPr>
                  <w:r w:rsidRPr="00A61088">
                    <w:t>C02</w:t>
                  </w:r>
                </w:p>
                <w:p w:rsidR="007C27DC" w:rsidRPr="00A61088" w:rsidRDefault="007C27DC" w:rsidP="00232F05">
                  <w:pPr>
                    <w:jc w:val="both"/>
                  </w:pPr>
                  <w:r w:rsidRPr="00A61088">
                    <w:t>C03</w:t>
                  </w:r>
                </w:p>
                <w:p w:rsidR="007C27DC" w:rsidRPr="00A61088" w:rsidRDefault="007C27DC" w:rsidP="00232F05">
                  <w:pPr>
                    <w:jc w:val="both"/>
                  </w:pPr>
                  <w:r w:rsidRPr="00A61088">
                    <w:t>C04</w:t>
                  </w:r>
                </w:p>
                <w:p w:rsidR="007C27DC" w:rsidRPr="00A61088" w:rsidRDefault="007C27DC" w:rsidP="00232F05">
                  <w:pPr>
                    <w:jc w:val="both"/>
                  </w:pPr>
                  <w:r w:rsidRPr="00A61088">
                    <w:t>C05</w:t>
                  </w:r>
                </w:p>
                <w:p w:rsidR="007C27DC" w:rsidRPr="00A61088" w:rsidRDefault="007C27DC" w:rsidP="00232F05">
                  <w:pPr>
                    <w:jc w:val="both"/>
                  </w:pPr>
                  <w:r w:rsidRPr="00A61088">
                    <w:t>C06</w:t>
                  </w:r>
                </w:p>
                <w:p w:rsidR="007C27DC" w:rsidRPr="00A61088" w:rsidRDefault="007C27DC" w:rsidP="00232F05">
                  <w:pPr>
                    <w:jc w:val="both"/>
                  </w:pPr>
                  <w:r w:rsidRPr="00A61088">
                    <w:t>C07</w:t>
                  </w:r>
                </w:p>
                <w:p w:rsidR="007C27DC" w:rsidRPr="00A61088" w:rsidRDefault="007C27DC" w:rsidP="00232F05">
                  <w:pPr>
                    <w:jc w:val="both"/>
                  </w:pPr>
                  <w:r w:rsidRPr="00A61088">
                    <w:t>C08</w:t>
                  </w:r>
                </w:p>
                <w:p w:rsidR="007C27DC" w:rsidRPr="00A61088" w:rsidRDefault="007C27DC" w:rsidP="00232F05">
                  <w:pPr>
                    <w:jc w:val="both"/>
                  </w:pPr>
                  <w:r w:rsidRPr="00A61088">
                    <w:t>C09</w:t>
                  </w:r>
                </w:p>
                <w:p w:rsidR="007C27DC" w:rsidRPr="00A61088" w:rsidRDefault="007C27DC" w:rsidP="00232F05">
                  <w:pPr>
                    <w:jc w:val="both"/>
                  </w:pPr>
                  <w:r w:rsidRPr="00A61088">
                    <w:t>C10</w:t>
                  </w:r>
                </w:p>
              </w:tc>
              <w:tc>
                <w:tcPr>
                  <w:tcW w:w="2164" w:type="dxa"/>
                  <w:vAlign w:val="center"/>
                </w:tcPr>
                <w:p w:rsidR="007C27DC" w:rsidRPr="00A61088" w:rsidRDefault="007C27DC" w:rsidP="00232F05">
                  <w:pPr>
                    <w:jc w:val="both"/>
                  </w:pPr>
                  <w:r w:rsidRPr="00A61088">
                    <w:t>Packing thread</w:t>
                  </w:r>
                </w:p>
                <w:p w:rsidR="007C27DC" w:rsidRPr="00A61088" w:rsidRDefault="007C27DC" w:rsidP="00232F05">
                  <w:pPr>
                    <w:jc w:val="both"/>
                  </w:pPr>
                  <w:r w:rsidRPr="00A61088">
                    <w:t>Tower bolt</w:t>
                  </w:r>
                </w:p>
                <w:p w:rsidR="007C27DC" w:rsidRPr="00A61088" w:rsidRDefault="007C27DC" w:rsidP="00232F05">
                  <w:pPr>
                    <w:jc w:val="both"/>
                  </w:pPr>
                  <w:r w:rsidRPr="00A61088">
                    <w:t>Hexagonal nut</w:t>
                  </w:r>
                </w:p>
                <w:p w:rsidR="007C27DC" w:rsidRPr="00A61088" w:rsidRDefault="007C27DC" w:rsidP="00232F05">
                  <w:pPr>
                    <w:jc w:val="both"/>
                  </w:pPr>
                  <w:r w:rsidRPr="00A61088">
                    <w:t>Bush</w:t>
                  </w:r>
                </w:p>
                <w:p w:rsidR="007C27DC" w:rsidRPr="00A61088" w:rsidRDefault="007C27DC" w:rsidP="00232F05">
                  <w:pPr>
                    <w:jc w:val="both"/>
                  </w:pPr>
                  <w:r w:rsidRPr="00A61088">
                    <w:t>Coupling</w:t>
                  </w:r>
                </w:p>
                <w:p w:rsidR="007C27DC" w:rsidRPr="00A61088" w:rsidRDefault="007C27DC" w:rsidP="00232F05">
                  <w:pPr>
                    <w:jc w:val="both"/>
                  </w:pPr>
                  <w:r w:rsidRPr="00A61088">
                    <w:t>Bearing (Big)</w:t>
                  </w:r>
                </w:p>
                <w:p w:rsidR="007C27DC" w:rsidRPr="00A61088" w:rsidRDefault="007C27DC" w:rsidP="00232F05">
                  <w:pPr>
                    <w:jc w:val="both"/>
                  </w:pPr>
                  <w:r w:rsidRPr="00A61088">
                    <w:t>Bearing (Small)</w:t>
                  </w:r>
                </w:p>
                <w:p w:rsidR="007C27DC" w:rsidRPr="00A61088" w:rsidRDefault="007C27DC" w:rsidP="00232F05">
                  <w:pPr>
                    <w:jc w:val="both"/>
                  </w:pPr>
                  <w:r w:rsidRPr="00A61088">
                    <w:t>Fuel Pump</w:t>
                  </w:r>
                </w:p>
                <w:p w:rsidR="007C27DC" w:rsidRPr="00A61088" w:rsidRDefault="007C27DC" w:rsidP="00232F05">
                  <w:pPr>
                    <w:jc w:val="both"/>
                  </w:pPr>
                  <w:r w:rsidRPr="00A61088">
                    <w:t>Fixture</w:t>
                  </w:r>
                </w:p>
                <w:p w:rsidR="007C27DC" w:rsidRPr="00A61088" w:rsidRDefault="007C27DC" w:rsidP="00232F05">
                  <w:pPr>
                    <w:jc w:val="both"/>
                  </w:pPr>
                  <w:r w:rsidRPr="00A61088">
                    <w:t>Drill bit</w:t>
                  </w:r>
                </w:p>
              </w:tc>
              <w:tc>
                <w:tcPr>
                  <w:tcW w:w="0" w:type="auto"/>
                  <w:vAlign w:val="center"/>
                </w:tcPr>
                <w:p w:rsidR="007C27DC" w:rsidRPr="00A61088" w:rsidRDefault="007C27DC" w:rsidP="00232F05">
                  <w:pPr>
                    <w:jc w:val="both"/>
                  </w:pPr>
                  <w:r w:rsidRPr="00A61088">
                    <w:t>100</w:t>
                  </w:r>
                </w:p>
                <w:p w:rsidR="007C27DC" w:rsidRPr="00A61088" w:rsidRDefault="007C27DC" w:rsidP="00232F05">
                  <w:pPr>
                    <w:jc w:val="both"/>
                  </w:pPr>
                  <w:r w:rsidRPr="00A61088">
                    <w:t>200</w:t>
                  </w:r>
                </w:p>
                <w:p w:rsidR="007C27DC" w:rsidRPr="00A61088" w:rsidRDefault="007C27DC" w:rsidP="00232F05">
                  <w:pPr>
                    <w:jc w:val="both"/>
                  </w:pPr>
                  <w:r w:rsidRPr="00A61088">
                    <w:t>50</w:t>
                  </w:r>
                </w:p>
                <w:p w:rsidR="007C27DC" w:rsidRPr="00A61088" w:rsidRDefault="007C27DC" w:rsidP="00232F05">
                  <w:pPr>
                    <w:jc w:val="both"/>
                  </w:pPr>
                  <w:r w:rsidRPr="00A61088">
                    <w:t>300</w:t>
                  </w:r>
                </w:p>
                <w:p w:rsidR="007C27DC" w:rsidRPr="00A61088" w:rsidRDefault="007C27DC" w:rsidP="00232F05">
                  <w:pPr>
                    <w:jc w:val="both"/>
                  </w:pPr>
                  <w:r w:rsidRPr="00A61088">
                    <w:t>500</w:t>
                  </w:r>
                </w:p>
                <w:p w:rsidR="007C27DC" w:rsidRPr="00A61088" w:rsidRDefault="007C27DC" w:rsidP="00232F05">
                  <w:pPr>
                    <w:jc w:val="both"/>
                  </w:pPr>
                  <w:r w:rsidRPr="00A61088">
                    <w:t>3000</w:t>
                  </w:r>
                </w:p>
                <w:p w:rsidR="007C27DC" w:rsidRPr="00A61088" w:rsidRDefault="007C27DC" w:rsidP="00232F05">
                  <w:pPr>
                    <w:jc w:val="both"/>
                  </w:pPr>
                  <w:r w:rsidRPr="00A61088">
                    <w:t>1000</w:t>
                  </w:r>
                </w:p>
                <w:p w:rsidR="007C27DC" w:rsidRPr="00A61088" w:rsidRDefault="007C27DC" w:rsidP="00232F05">
                  <w:pPr>
                    <w:jc w:val="both"/>
                  </w:pPr>
                  <w:r w:rsidRPr="00A61088">
                    <w:t>7000</w:t>
                  </w:r>
                </w:p>
                <w:p w:rsidR="007C27DC" w:rsidRPr="00A61088" w:rsidRDefault="007C27DC" w:rsidP="00232F05">
                  <w:pPr>
                    <w:jc w:val="both"/>
                  </w:pPr>
                  <w:r w:rsidRPr="00A61088">
                    <w:t>5000</w:t>
                  </w:r>
                </w:p>
                <w:p w:rsidR="007C27DC" w:rsidRPr="00A61088" w:rsidRDefault="007C27DC" w:rsidP="00232F05">
                  <w:pPr>
                    <w:jc w:val="both"/>
                  </w:pPr>
                  <w:r w:rsidRPr="00A61088">
                    <w:t>60</w:t>
                  </w:r>
                </w:p>
              </w:tc>
              <w:tc>
                <w:tcPr>
                  <w:tcW w:w="0" w:type="auto"/>
                  <w:vAlign w:val="center"/>
                </w:tcPr>
                <w:p w:rsidR="007C27DC" w:rsidRPr="00A61088" w:rsidRDefault="007C27DC" w:rsidP="00232F05">
                  <w:pPr>
                    <w:jc w:val="both"/>
                  </w:pPr>
                  <w:r w:rsidRPr="00A61088">
                    <w:t>100</w:t>
                  </w:r>
                </w:p>
                <w:p w:rsidR="007C27DC" w:rsidRPr="00A61088" w:rsidRDefault="007C27DC" w:rsidP="00232F05">
                  <w:pPr>
                    <w:jc w:val="both"/>
                  </w:pPr>
                  <w:r w:rsidRPr="00A61088">
                    <w:t>300</w:t>
                  </w:r>
                </w:p>
                <w:p w:rsidR="007C27DC" w:rsidRPr="00A61088" w:rsidRDefault="007C27DC" w:rsidP="00232F05">
                  <w:pPr>
                    <w:jc w:val="both"/>
                  </w:pPr>
                  <w:r w:rsidRPr="00A61088">
                    <w:t>700</w:t>
                  </w:r>
                </w:p>
                <w:p w:rsidR="007C27DC" w:rsidRPr="00A61088" w:rsidRDefault="007C27DC" w:rsidP="00232F05">
                  <w:pPr>
                    <w:jc w:val="both"/>
                  </w:pPr>
                  <w:r w:rsidRPr="00A61088">
                    <w:t>400</w:t>
                  </w:r>
                </w:p>
                <w:p w:rsidR="007C27DC" w:rsidRPr="00A61088" w:rsidRDefault="007C27DC" w:rsidP="00232F05">
                  <w:pPr>
                    <w:jc w:val="both"/>
                  </w:pPr>
                  <w:r w:rsidRPr="00A61088">
                    <w:t>1000</w:t>
                  </w:r>
                </w:p>
                <w:p w:rsidR="007C27DC" w:rsidRPr="00A61088" w:rsidRDefault="007C27DC" w:rsidP="00232F05">
                  <w:pPr>
                    <w:jc w:val="both"/>
                  </w:pPr>
                  <w:r w:rsidRPr="00A61088">
                    <w:t>30</w:t>
                  </w:r>
                </w:p>
                <w:p w:rsidR="007C27DC" w:rsidRPr="00A61088" w:rsidRDefault="007C27DC" w:rsidP="00232F05">
                  <w:pPr>
                    <w:jc w:val="both"/>
                  </w:pPr>
                  <w:r w:rsidRPr="00A61088">
                    <w:t>100</w:t>
                  </w:r>
                </w:p>
                <w:p w:rsidR="007C27DC" w:rsidRPr="00A61088" w:rsidRDefault="007C27DC" w:rsidP="00232F05">
                  <w:pPr>
                    <w:jc w:val="both"/>
                  </w:pPr>
                  <w:r w:rsidRPr="00A61088">
                    <w:t>500</w:t>
                  </w:r>
                </w:p>
                <w:p w:rsidR="007C27DC" w:rsidRPr="00A61088" w:rsidRDefault="007C27DC" w:rsidP="00232F05">
                  <w:pPr>
                    <w:jc w:val="both"/>
                  </w:pPr>
                  <w:r w:rsidRPr="00A61088">
                    <w:t>105</w:t>
                  </w:r>
                </w:p>
                <w:p w:rsidR="007C27DC" w:rsidRPr="00A61088" w:rsidRDefault="007C27DC" w:rsidP="00232F05">
                  <w:pPr>
                    <w:jc w:val="both"/>
                  </w:pPr>
                  <w:r w:rsidRPr="00A61088">
                    <w:t>1000</w:t>
                  </w:r>
                </w:p>
              </w:tc>
            </w:tr>
          </w:tbl>
          <w:p w:rsidR="00AE6442" w:rsidRPr="008F7B3A" w:rsidRDefault="00AE6442" w:rsidP="00232F05">
            <w:pPr>
              <w:jc w:val="both"/>
            </w:pPr>
          </w:p>
        </w:tc>
        <w:tc>
          <w:tcPr>
            <w:tcW w:w="1170" w:type="dxa"/>
            <w:shd w:val="clear" w:color="auto" w:fill="auto"/>
          </w:tcPr>
          <w:p w:rsidR="00AE6442" w:rsidRPr="008F7B3A" w:rsidRDefault="00AE6442" w:rsidP="00232F05">
            <w:pPr>
              <w:jc w:val="center"/>
              <w:rPr>
                <w:sz w:val="22"/>
                <w:szCs w:val="22"/>
              </w:rPr>
            </w:pPr>
            <w:r w:rsidRPr="008F7B3A">
              <w:rPr>
                <w:sz w:val="22"/>
                <w:szCs w:val="22"/>
              </w:rPr>
              <w:lastRenderedPageBreak/>
              <w:t>C</w:t>
            </w:r>
            <w:r w:rsidR="00232F05">
              <w:rPr>
                <w:sz w:val="22"/>
                <w:szCs w:val="22"/>
              </w:rPr>
              <w:t>O</w:t>
            </w:r>
            <w:r w:rsidR="002A4FBE">
              <w:rPr>
                <w:sz w:val="22"/>
                <w:szCs w:val="22"/>
              </w:rPr>
              <w:t>2</w:t>
            </w:r>
          </w:p>
        </w:tc>
        <w:tc>
          <w:tcPr>
            <w:tcW w:w="950" w:type="dxa"/>
            <w:shd w:val="clear" w:color="auto" w:fill="auto"/>
          </w:tcPr>
          <w:p w:rsidR="00AE6442" w:rsidRPr="008F7B3A" w:rsidRDefault="00AE6442" w:rsidP="008F7B3A">
            <w:pPr>
              <w:jc w:val="center"/>
            </w:pPr>
            <w:r w:rsidRPr="008F7B3A">
              <w:t>10</w:t>
            </w:r>
          </w:p>
        </w:tc>
      </w:tr>
      <w:tr w:rsidR="00AE6442" w:rsidRPr="008F7B3A" w:rsidTr="00845169">
        <w:trPr>
          <w:trHeight w:val="90"/>
        </w:trPr>
        <w:tc>
          <w:tcPr>
            <w:tcW w:w="10580" w:type="dxa"/>
            <w:gridSpan w:val="5"/>
            <w:shd w:val="clear" w:color="auto" w:fill="auto"/>
          </w:tcPr>
          <w:p w:rsidR="00AE6442" w:rsidRPr="008F7B3A" w:rsidRDefault="00AE6442" w:rsidP="008F7B3A">
            <w:pPr>
              <w:jc w:val="center"/>
            </w:pPr>
          </w:p>
        </w:tc>
      </w:tr>
      <w:tr w:rsidR="007C27DC" w:rsidRPr="008F7B3A" w:rsidTr="00DB5F9D">
        <w:trPr>
          <w:trHeight w:val="90"/>
        </w:trPr>
        <w:tc>
          <w:tcPr>
            <w:tcW w:w="810" w:type="dxa"/>
            <w:vMerge w:val="restart"/>
            <w:shd w:val="clear" w:color="auto" w:fill="auto"/>
          </w:tcPr>
          <w:p w:rsidR="007C27DC" w:rsidRPr="008F7B3A" w:rsidRDefault="007C27DC" w:rsidP="008F7B3A">
            <w:pPr>
              <w:jc w:val="center"/>
            </w:pPr>
            <w:r w:rsidRPr="008F7B3A">
              <w:t>7.</w:t>
            </w:r>
          </w:p>
        </w:tc>
        <w:tc>
          <w:tcPr>
            <w:tcW w:w="840" w:type="dxa"/>
            <w:shd w:val="clear" w:color="auto" w:fill="auto"/>
          </w:tcPr>
          <w:p w:rsidR="007C27DC" w:rsidRPr="008F7B3A" w:rsidRDefault="007C27DC" w:rsidP="008F7B3A">
            <w:pPr>
              <w:jc w:val="center"/>
            </w:pPr>
            <w:r w:rsidRPr="008F7B3A">
              <w:t>a.</w:t>
            </w:r>
          </w:p>
        </w:tc>
        <w:tc>
          <w:tcPr>
            <w:tcW w:w="6810" w:type="dxa"/>
            <w:shd w:val="clear" w:color="auto" w:fill="auto"/>
          </w:tcPr>
          <w:p w:rsidR="007C27DC" w:rsidRPr="008F7B3A" w:rsidRDefault="006F0324" w:rsidP="006F0324">
            <w:pPr>
              <w:jc w:val="both"/>
            </w:pPr>
            <w:r>
              <w:t>Outline</w:t>
            </w:r>
            <w:r w:rsidR="007C27DC" w:rsidRPr="008F7B3A">
              <w:t xml:space="preserve"> the fundamental concepts of JIT.</w:t>
            </w:r>
          </w:p>
        </w:tc>
        <w:tc>
          <w:tcPr>
            <w:tcW w:w="1170" w:type="dxa"/>
            <w:shd w:val="clear" w:color="auto" w:fill="auto"/>
          </w:tcPr>
          <w:p w:rsidR="007C27DC" w:rsidRPr="008F7B3A" w:rsidRDefault="007C27DC" w:rsidP="00232F05">
            <w:pPr>
              <w:jc w:val="center"/>
              <w:rPr>
                <w:sz w:val="22"/>
                <w:szCs w:val="22"/>
              </w:rPr>
            </w:pPr>
            <w:r w:rsidRPr="008F7B3A">
              <w:rPr>
                <w:sz w:val="22"/>
                <w:szCs w:val="22"/>
              </w:rPr>
              <w:t>C</w:t>
            </w:r>
            <w:r w:rsidR="00232F05">
              <w:rPr>
                <w:sz w:val="22"/>
                <w:szCs w:val="22"/>
              </w:rPr>
              <w:t>O</w:t>
            </w:r>
            <w:r w:rsidRPr="008F7B3A">
              <w:rPr>
                <w:sz w:val="22"/>
                <w:szCs w:val="22"/>
              </w:rPr>
              <w:t>3</w:t>
            </w:r>
          </w:p>
        </w:tc>
        <w:tc>
          <w:tcPr>
            <w:tcW w:w="950" w:type="dxa"/>
            <w:shd w:val="clear" w:color="auto" w:fill="auto"/>
          </w:tcPr>
          <w:p w:rsidR="007C27DC" w:rsidRPr="008F7B3A" w:rsidRDefault="007C27DC" w:rsidP="008F7B3A">
            <w:pPr>
              <w:jc w:val="center"/>
            </w:pPr>
            <w:r w:rsidRPr="008F7B3A">
              <w:t>10</w:t>
            </w:r>
          </w:p>
        </w:tc>
      </w:tr>
      <w:tr w:rsidR="007C27DC" w:rsidRPr="008F7B3A" w:rsidTr="00DB5F9D">
        <w:trPr>
          <w:trHeight w:val="90"/>
        </w:trPr>
        <w:tc>
          <w:tcPr>
            <w:tcW w:w="810" w:type="dxa"/>
            <w:vMerge/>
            <w:shd w:val="clear" w:color="auto" w:fill="auto"/>
          </w:tcPr>
          <w:p w:rsidR="007C27DC" w:rsidRPr="008F7B3A" w:rsidRDefault="007C27DC" w:rsidP="008F7B3A">
            <w:pPr>
              <w:jc w:val="center"/>
            </w:pPr>
          </w:p>
        </w:tc>
        <w:tc>
          <w:tcPr>
            <w:tcW w:w="840" w:type="dxa"/>
            <w:shd w:val="clear" w:color="auto" w:fill="auto"/>
          </w:tcPr>
          <w:p w:rsidR="007C27DC" w:rsidRPr="008F7B3A" w:rsidRDefault="007C27DC" w:rsidP="008F7B3A">
            <w:pPr>
              <w:jc w:val="center"/>
            </w:pPr>
            <w:r w:rsidRPr="008F7B3A">
              <w:t>b.</w:t>
            </w:r>
          </w:p>
        </w:tc>
        <w:tc>
          <w:tcPr>
            <w:tcW w:w="6810" w:type="dxa"/>
            <w:shd w:val="clear" w:color="auto" w:fill="auto"/>
          </w:tcPr>
          <w:p w:rsidR="007C27DC" w:rsidRPr="008F7B3A" w:rsidRDefault="007C27DC" w:rsidP="00232F05">
            <w:pPr>
              <w:jc w:val="both"/>
            </w:pPr>
            <w:r w:rsidRPr="008F7B3A">
              <w:t>Explain in detail about KANBAN system with schematic diagram and its uses.</w:t>
            </w:r>
          </w:p>
        </w:tc>
        <w:tc>
          <w:tcPr>
            <w:tcW w:w="1170" w:type="dxa"/>
            <w:shd w:val="clear" w:color="auto" w:fill="auto"/>
          </w:tcPr>
          <w:p w:rsidR="007C27DC" w:rsidRPr="008F7B3A" w:rsidRDefault="007C27DC" w:rsidP="00232F05">
            <w:pPr>
              <w:jc w:val="center"/>
              <w:rPr>
                <w:sz w:val="22"/>
                <w:szCs w:val="22"/>
              </w:rPr>
            </w:pPr>
            <w:r w:rsidRPr="008F7B3A">
              <w:rPr>
                <w:sz w:val="22"/>
                <w:szCs w:val="22"/>
              </w:rPr>
              <w:t>C</w:t>
            </w:r>
            <w:r w:rsidR="00232F05">
              <w:rPr>
                <w:sz w:val="22"/>
                <w:szCs w:val="22"/>
              </w:rPr>
              <w:t>O</w:t>
            </w:r>
            <w:r w:rsidRPr="008F7B3A">
              <w:rPr>
                <w:sz w:val="22"/>
                <w:szCs w:val="22"/>
              </w:rPr>
              <w:t>3</w:t>
            </w:r>
          </w:p>
        </w:tc>
        <w:tc>
          <w:tcPr>
            <w:tcW w:w="950" w:type="dxa"/>
            <w:shd w:val="clear" w:color="auto" w:fill="auto"/>
          </w:tcPr>
          <w:p w:rsidR="007C27DC" w:rsidRPr="008F7B3A" w:rsidRDefault="007C27DC" w:rsidP="008F7B3A">
            <w:pPr>
              <w:jc w:val="center"/>
            </w:pPr>
            <w:r w:rsidRPr="008F7B3A">
              <w:t>10</w:t>
            </w:r>
          </w:p>
        </w:tc>
      </w:tr>
      <w:tr w:rsidR="007C27DC" w:rsidRPr="008F7B3A" w:rsidTr="00845169">
        <w:trPr>
          <w:trHeight w:val="42"/>
        </w:trPr>
        <w:tc>
          <w:tcPr>
            <w:tcW w:w="10580" w:type="dxa"/>
            <w:gridSpan w:val="5"/>
            <w:shd w:val="clear" w:color="auto" w:fill="auto"/>
          </w:tcPr>
          <w:p w:rsidR="007C27DC" w:rsidRPr="008F7B3A" w:rsidRDefault="007C27DC" w:rsidP="008F7B3A">
            <w:pPr>
              <w:jc w:val="center"/>
            </w:pPr>
            <w:r w:rsidRPr="008F7B3A">
              <w:t>(OR)</w:t>
            </w:r>
          </w:p>
        </w:tc>
      </w:tr>
      <w:tr w:rsidR="007C27DC" w:rsidRPr="008F7B3A" w:rsidTr="00DB5F9D">
        <w:trPr>
          <w:trHeight w:val="42"/>
        </w:trPr>
        <w:tc>
          <w:tcPr>
            <w:tcW w:w="810" w:type="dxa"/>
            <w:vMerge w:val="restart"/>
            <w:shd w:val="clear" w:color="auto" w:fill="auto"/>
          </w:tcPr>
          <w:p w:rsidR="007C27DC" w:rsidRPr="008F7B3A" w:rsidRDefault="007C27DC" w:rsidP="008F7B3A">
            <w:pPr>
              <w:jc w:val="center"/>
            </w:pPr>
            <w:r w:rsidRPr="008F7B3A">
              <w:t>8.</w:t>
            </w:r>
          </w:p>
        </w:tc>
        <w:tc>
          <w:tcPr>
            <w:tcW w:w="840" w:type="dxa"/>
            <w:shd w:val="clear" w:color="auto" w:fill="auto"/>
          </w:tcPr>
          <w:p w:rsidR="007C27DC" w:rsidRPr="008F7B3A" w:rsidRDefault="007C27DC" w:rsidP="008F7B3A">
            <w:pPr>
              <w:jc w:val="center"/>
            </w:pPr>
            <w:r w:rsidRPr="008F7B3A">
              <w:t>a.</w:t>
            </w:r>
          </w:p>
        </w:tc>
        <w:tc>
          <w:tcPr>
            <w:tcW w:w="6810" w:type="dxa"/>
            <w:shd w:val="clear" w:color="auto" w:fill="auto"/>
          </w:tcPr>
          <w:p w:rsidR="007C27DC" w:rsidRPr="008F7B3A" w:rsidRDefault="00660D6D" w:rsidP="00232F05">
            <w:pPr>
              <w:jc w:val="both"/>
            </w:pPr>
            <w:r>
              <w:t xml:space="preserve">Distinguish between </w:t>
            </w:r>
            <w:r w:rsidR="00EB2E74">
              <w:t>forward scheduling and backward scheduling.</w:t>
            </w:r>
          </w:p>
        </w:tc>
        <w:tc>
          <w:tcPr>
            <w:tcW w:w="1170" w:type="dxa"/>
            <w:shd w:val="clear" w:color="auto" w:fill="auto"/>
          </w:tcPr>
          <w:p w:rsidR="007C27DC" w:rsidRPr="008F7B3A" w:rsidRDefault="007C27DC" w:rsidP="00232F05">
            <w:pPr>
              <w:jc w:val="center"/>
              <w:rPr>
                <w:sz w:val="22"/>
                <w:szCs w:val="22"/>
              </w:rPr>
            </w:pPr>
            <w:r w:rsidRPr="008F7B3A">
              <w:rPr>
                <w:sz w:val="22"/>
                <w:szCs w:val="22"/>
              </w:rPr>
              <w:t>C</w:t>
            </w:r>
            <w:r w:rsidR="00232F05">
              <w:rPr>
                <w:sz w:val="22"/>
                <w:szCs w:val="22"/>
              </w:rPr>
              <w:t>O</w:t>
            </w:r>
            <w:r w:rsidRPr="008F7B3A">
              <w:rPr>
                <w:sz w:val="22"/>
                <w:szCs w:val="22"/>
              </w:rPr>
              <w:t>3</w:t>
            </w:r>
          </w:p>
        </w:tc>
        <w:tc>
          <w:tcPr>
            <w:tcW w:w="950" w:type="dxa"/>
            <w:shd w:val="clear" w:color="auto" w:fill="auto"/>
          </w:tcPr>
          <w:p w:rsidR="007C27DC" w:rsidRPr="008F7B3A" w:rsidRDefault="007C27DC" w:rsidP="008F7B3A">
            <w:pPr>
              <w:jc w:val="center"/>
            </w:pPr>
            <w:r w:rsidRPr="008F7B3A">
              <w:t>10</w:t>
            </w:r>
          </w:p>
        </w:tc>
      </w:tr>
      <w:tr w:rsidR="007C27DC" w:rsidRPr="008F7B3A" w:rsidTr="00845169">
        <w:trPr>
          <w:trHeight w:val="42"/>
        </w:trPr>
        <w:tc>
          <w:tcPr>
            <w:tcW w:w="810" w:type="dxa"/>
            <w:vMerge/>
            <w:shd w:val="clear" w:color="auto" w:fill="auto"/>
          </w:tcPr>
          <w:p w:rsidR="007C27DC" w:rsidRPr="008F7B3A" w:rsidRDefault="007C27DC" w:rsidP="008F7B3A">
            <w:pPr>
              <w:jc w:val="center"/>
            </w:pPr>
          </w:p>
        </w:tc>
        <w:tc>
          <w:tcPr>
            <w:tcW w:w="840" w:type="dxa"/>
            <w:shd w:val="clear" w:color="auto" w:fill="auto"/>
          </w:tcPr>
          <w:p w:rsidR="007C27DC" w:rsidRPr="008F7B3A" w:rsidRDefault="007C27DC" w:rsidP="008F7B3A">
            <w:pPr>
              <w:jc w:val="center"/>
            </w:pPr>
            <w:r w:rsidRPr="008F7B3A">
              <w:t>b.</w:t>
            </w:r>
          </w:p>
        </w:tc>
        <w:tc>
          <w:tcPr>
            <w:tcW w:w="6810" w:type="dxa"/>
            <w:shd w:val="clear" w:color="auto" w:fill="auto"/>
          </w:tcPr>
          <w:p w:rsidR="007C27DC" w:rsidRDefault="005E3794" w:rsidP="008F7B3A">
            <w:pPr>
              <w:jc w:val="both"/>
            </w:pPr>
            <w:r>
              <w:t>Consider the following 3 machines and 5 jobs flow shop problem</w:t>
            </w:r>
          </w:p>
          <w:tbl>
            <w:tblPr>
              <w:tblStyle w:val="TableGrid"/>
              <w:tblW w:w="4996" w:type="pct"/>
              <w:tblLook w:val="04A0"/>
            </w:tblPr>
            <w:tblGrid>
              <w:gridCol w:w="1643"/>
              <w:gridCol w:w="1645"/>
              <w:gridCol w:w="1645"/>
              <w:gridCol w:w="1646"/>
            </w:tblGrid>
            <w:tr w:rsidR="005E3794" w:rsidTr="005E3794">
              <w:tc>
                <w:tcPr>
                  <w:tcW w:w="1249" w:type="pct"/>
                  <w:vMerge w:val="restart"/>
                </w:tcPr>
                <w:p w:rsidR="005E3794" w:rsidRDefault="005E3794" w:rsidP="00232F05">
                  <w:pPr>
                    <w:jc w:val="center"/>
                  </w:pPr>
                  <w:r>
                    <w:t>Job</w:t>
                  </w:r>
                </w:p>
              </w:tc>
              <w:tc>
                <w:tcPr>
                  <w:tcW w:w="3751" w:type="pct"/>
                  <w:gridSpan w:val="3"/>
                </w:tcPr>
                <w:p w:rsidR="005E3794" w:rsidRDefault="005E3794" w:rsidP="00232F05">
                  <w:pPr>
                    <w:jc w:val="center"/>
                  </w:pPr>
                  <w:r>
                    <w:t>Processing Time</w:t>
                  </w:r>
                </w:p>
              </w:tc>
            </w:tr>
            <w:tr w:rsidR="005E3794" w:rsidTr="005E3794">
              <w:tc>
                <w:tcPr>
                  <w:tcW w:w="1249" w:type="pct"/>
                  <w:vMerge/>
                </w:tcPr>
                <w:p w:rsidR="005E3794" w:rsidRDefault="005E3794" w:rsidP="00232F05">
                  <w:pPr>
                    <w:jc w:val="center"/>
                  </w:pPr>
                </w:p>
              </w:tc>
              <w:tc>
                <w:tcPr>
                  <w:tcW w:w="1250" w:type="pct"/>
                </w:tcPr>
                <w:p w:rsidR="005E3794" w:rsidRDefault="005E3794" w:rsidP="00232F05">
                  <w:pPr>
                    <w:jc w:val="center"/>
                  </w:pPr>
                  <w:r>
                    <w:t>Machine 1</w:t>
                  </w:r>
                </w:p>
              </w:tc>
              <w:tc>
                <w:tcPr>
                  <w:tcW w:w="1250" w:type="pct"/>
                </w:tcPr>
                <w:p w:rsidR="005E3794" w:rsidRDefault="005E3794" w:rsidP="00232F05">
                  <w:pPr>
                    <w:jc w:val="center"/>
                  </w:pPr>
                  <w:r>
                    <w:t>Machine 2</w:t>
                  </w:r>
                </w:p>
              </w:tc>
              <w:tc>
                <w:tcPr>
                  <w:tcW w:w="1251" w:type="pct"/>
                </w:tcPr>
                <w:p w:rsidR="005E3794" w:rsidRDefault="005E3794" w:rsidP="00232F05">
                  <w:pPr>
                    <w:jc w:val="center"/>
                  </w:pPr>
                  <w:r>
                    <w:t>Machine 3</w:t>
                  </w:r>
                </w:p>
              </w:tc>
            </w:tr>
            <w:tr w:rsidR="005E3794" w:rsidTr="005E3794">
              <w:tc>
                <w:tcPr>
                  <w:tcW w:w="1249" w:type="pct"/>
                </w:tcPr>
                <w:p w:rsidR="005E3794" w:rsidRDefault="005E3794" w:rsidP="00232F05">
                  <w:pPr>
                    <w:jc w:val="center"/>
                  </w:pPr>
                  <w:r>
                    <w:t>1</w:t>
                  </w:r>
                </w:p>
                <w:p w:rsidR="005E3794" w:rsidRDefault="005E3794" w:rsidP="00232F05">
                  <w:pPr>
                    <w:jc w:val="center"/>
                  </w:pPr>
                  <w:r>
                    <w:t>2</w:t>
                  </w:r>
                </w:p>
                <w:p w:rsidR="005E3794" w:rsidRDefault="005E3794" w:rsidP="00232F05">
                  <w:pPr>
                    <w:jc w:val="center"/>
                  </w:pPr>
                  <w:r>
                    <w:t>3</w:t>
                  </w:r>
                </w:p>
                <w:p w:rsidR="005E3794" w:rsidRDefault="005E3794" w:rsidP="00232F05">
                  <w:pPr>
                    <w:jc w:val="center"/>
                  </w:pPr>
                  <w:r>
                    <w:t>4</w:t>
                  </w:r>
                </w:p>
                <w:p w:rsidR="005E3794" w:rsidRDefault="005E3794" w:rsidP="00232F05">
                  <w:pPr>
                    <w:jc w:val="center"/>
                  </w:pPr>
                  <w:r>
                    <w:t>5</w:t>
                  </w:r>
                </w:p>
              </w:tc>
              <w:tc>
                <w:tcPr>
                  <w:tcW w:w="1250" w:type="pct"/>
                </w:tcPr>
                <w:p w:rsidR="005E3794" w:rsidRDefault="005E3794" w:rsidP="00232F05">
                  <w:pPr>
                    <w:jc w:val="center"/>
                  </w:pPr>
                  <w:r>
                    <w:t>8</w:t>
                  </w:r>
                </w:p>
                <w:p w:rsidR="005E3794" w:rsidRDefault="005E3794" w:rsidP="00232F05">
                  <w:pPr>
                    <w:jc w:val="center"/>
                  </w:pPr>
                  <w:r>
                    <w:t>10</w:t>
                  </w:r>
                </w:p>
                <w:p w:rsidR="005E3794" w:rsidRDefault="005E3794" w:rsidP="00232F05">
                  <w:pPr>
                    <w:jc w:val="center"/>
                  </w:pPr>
                  <w:r>
                    <w:t>6</w:t>
                  </w:r>
                </w:p>
                <w:p w:rsidR="005E3794" w:rsidRDefault="005E3794" w:rsidP="00232F05">
                  <w:pPr>
                    <w:jc w:val="center"/>
                  </w:pPr>
                  <w:r>
                    <w:t>7</w:t>
                  </w:r>
                </w:p>
                <w:p w:rsidR="005E3794" w:rsidRDefault="005E3794" w:rsidP="00232F05">
                  <w:pPr>
                    <w:jc w:val="center"/>
                  </w:pPr>
                  <w:r>
                    <w:t>11</w:t>
                  </w:r>
                </w:p>
              </w:tc>
              <w:tc>
                <w:tcPr>
                  <w:tcW w:w="1250" w:type="pct"/>
                </w:tcPr>
                <w:p w:rsidR="005E3794" w:rsidRDefault="005E3794" w:rsidP="00232F05">
                  <w:pPr>
                    <w:jc w:val="center"/>
                  </w:pPr>
                  <w:r>
                    <w:t>5</w:t>
                  </w:r>
                </w:p>
                <w:p w:rsidR="005E3794" w:rsidRDefault="005E3794" w:rsidP="00232F05">
                  <w:pPr>
                    <w:jc w:val="center"/>
                  </w:pPr>
                  <w:r>
                    <w:t>6</w:t>
                  </w:r>
                </w:p>
                <w:p w:rsidR="005E3794" w:rsidRDefault="005E3794" w:rsidP="00232F05">
                  <w:pPr>
                    <w:jc w:val="center"/>
                  </w:pPr>
                  <w:r>
                    <w:t>2</w:t>
                  </w:r>
                </w:p>
                <w:p w:rsidR="005E3794" w:rsidRDefault="005E3794" w:rsidP="00232F05">
                  <w:pPr>
                    <w:jc w:val="center"/>
                  </w:pPr>
                  <w:r>
                    <w:t>3</w:t>
                  </w:r>
                </w:p>
                <w:p w:rsidR="005E3794" w:rsidRDefault="005E3794" w:rsidP="00232F05">
                  <w:pPr>
                    <w:jc w:val="center"/>
                  </w:pPr>
                  <w:r>
                    <w:t>4</w:t>
                  </w:r>
                </w:p>
              </w:tc>
              <w:tc>
                <w:tcPr>
                  <w:tcW w:w="1251" w:type="pct"/>
                </w:tcPr>
                <w:p w:rsidR="005E3794" w:rsidRDefault="005E3794" w:rsidP="00232F05">
                  <w:pPr>
                    <w:jc w:val="center"/>
                  </w:pPr>
                  <w:r>
                    <w:t>4</w:t>
                  </w:r>
                </w:p>
                <w:p w:rsidR="005E3794" w:rsidRDefault="005E3794" w:rsidP="00232F05">
                  <w:pPr>
                    <w:jc w:val="center"/>
                  </w:pPr>
                  <w:r>
                    <w:t>9</w:t>
                  </w:r>
                </w:p>
                <w:p w:rsidR="005E3794" w:rsidRDefault="005E3794" w:rsidP="00232F05">
                  <w:pPr>
                    <w:jc w:val="center"/>
                  </w:pPr>
                  <w:r>
                    <w:t>8</w:t>
                  </w:r>
                </w:p>
                <w:p w:rsidR="005E3794" w:rsidRDefault="005E3794" w:rsidP="00232F05">
                  <w:pPr>
                    <w:jc w:val="center"/>
                  </w:pPr>
                  <w:r>
                    <w:t>6</w:t>
                  </w:r>
                </w:p>
                <w:p w:rsidR="005E3794" w:rsidRDefault="005E3794" w:rsidP="00232F05">
                  <w:pPr>
                    <w:jc w:val="center"/>
                  </w:pPr>
                  <w:r>
                    <w:t>5</w:t>
                  </w:r>
                </w:p>
              </w:tc>
            </w:tr>
          </w:tbl>
          <w:p w:rsidR="005E3794" w:rsidRPr="008F7B3A" w:rsidRDefault="005E3794" w:rsidP="008F7B3A">
            <w:pPr>
              <w:jc w:val="both"/>
            </w:pPr>
            <w:r>
              <w:t>Find the makespan for this problem</w:t>
            </w:r>
            <w:r w:rsidR="001437CD">
              <w:t xml:space="preserve"> </w:t>
            </w:r>
            <w:r>
              <w:t>and idle time for the machine 2 &amp; 3 and draw the Gantt chart for the same.</w:t>
            </w:r>
          </w:p>
        </w:tc>
        <w:tc>
          <w:tcPr>
            <w:tcW w:w="1170" w:type="dxa"/>
            <w:shd w:val="clear" w:color="auto" w:fill="auto"/>
          </w:tcPr>
          <w:p w:rsidR="007C27DC" w:rsidRPr="008F7B3A" w:rsidRDefault="007C27DC" w:rsidP="00232F05">
            <w:pPr>
              <w:jc w:val="center"/>
              <w:rPr>
                <w:sz w:val="22"/>
                <w:szCs w:val="22"/>
              </w:rPr>
            </w:pPr>
            <w:r w:rsidRPr="008F7B3A">
              <w:rPr>
                <w:sz w:val="22"/>
                <w:szCs w:val="22"/>
              </w:rPr>
              <w:t>C</w:t>
            </w:r>
            <w:r w:rsidR="00232F05">
              <w:rPr>
                <w:sz w:val="22"/>
                <w:szCs w:val="22"/>
              </w:rPr>
              <w:t>O</w:t>
            </w:r>
            <w:r w:rsidRPr="008F7B3A">
              <w:rPr>
                <w:sz w:val="22"/>
                <w:szCs w:val="22"/>
              </w:rPr>
              <w:t>3</w:t>
            </w:r>
          </w:p>
        </w:tc>
        <w:tc>
          <w:tcPr>
            <w:tcW w:w="950" w:type="dxa"/>
            <w:shd w:val="clear" w:color="auto" w:fill="auto"/>
          </w:tcPr>
          <w:p w:rsidR="007C27DC" w:rsidRPr="008F7B3A" w:rsidRDefault="007C27DC" w:rsidP="008F7B3A">
            <w:pPr>
              <w:jc w:val="center"/>
            </w:pPr>
            <w:r w:rsidRPr="008F7B3A">
              <w:t>10</w:t>
            </w:r>
          </w:p>
        </w:tc>
      </w:tr>
      <w:tr w:rsidR="002A4FBE" w:rsidRPr="008F7B3A" w:rsidTr="006878D3">
        <w:trPr>
          <w:trHeight w:val="42"/>
        </w:trPr>
        <w:tc>
          <w:tcPr>
            <w:tcW w:w="10580" w:type="dxa"/>
            <w:gridSpan w:val="5"/>
            <w:shd w:val="clear" w:color="auto" w:fill="auto"/>
          </w:tcPr>
          <w:p w:rsidR="002A4FBE" w:rsidRPr="008F7B3A" w:rsidRDefault="002A4FBE" w:rsidP="008F7B3A">
            <w:pPr>
              <w:jc w:val="center"/>
            </w:pPr>
          </w:p>
        </w:tc>
      </w:tr>
      <w:tr w:rsidR="007C27DC" w:rsidRPr="008F7B3A" w:rsidTr="00845169">
        <w:trPr>
          <w:trHeight w:val="42"/>
        </w:trPr>
        <w:tc>
          <w:tcPr>
            <w:tcW w:w="1650" w:type="dxa"/>
            <w:gridSpan w:val="2"/>
            <w:shd w:val="clear" w:color="auto" w:fill="auto"/>
          </w:tcPr>
          <w:p w:rsidR="007C27DC" w:rsidRPr="008F7B3A" w:rsidRDefault="007C27DC" w:rsidP="008F7B3A">
            <w:pPr>
              <w:jc w:val="center"/>
            </w:pPr>
          </w:p>
        </w:tc>
        <w:tc>
          <w:tcPr>
            <w:tcW w:w="6810" w:type="dxa"/>
            <w:shd w:val="clear" w:color="auto" w:fill="auto"/>
          </w:tcPr>
          <w:p w:rsidR="007C27DC" w:rsidRPr="008F7B3A" w:rsidRDefault="007C27DC" w:rsidP="00232F05">
            <w:pPr>
              <w:jc w:val="both"/>
            </w:pPr>
            <w:r w:rsidRPr="00232F05">
              <w:rPr>
                <w:b/>
                <w:u w:val="single"/>
              </w:rPr>
              <w:t>Compulsory</w:t>
            </w:r>
            <w:r w:rsidRPr="008F7B3A">
              <w:t>:</w:t>
            </w:r>
          </w:p>
        </w:tc>
        <w:tc>
          <w:tcPr>
            <w:tcW w:w="1170" w:type="dxa"/>
            <w:shd w:val="clear" w:color="auto" w:fill="auto"/>
          </w:tcPr>
          <w:p w:rsidR="007C27DC" w:rsidRPr="008F7B3A" w:rsidRDefault="007C27DC" w:rsidP="008F7B3A">
            <w:pPr>
              <w:jc w:val="center"/>
              <w:rPr>
                <w:sz w:val="22"/>
                <w:szCs w:val="22"/>
              </w:rPr>
            </w:pPr>
          </w:p>
        </w:tc>
        <w:tc>
          <w:tcPr>
            <w:tcW w:w="950" w:type="dxa"/>
            <w:shd w:val="clear" w:color="auto" w:fill="auto"/>
          </w:tcPr>
          <w:p w:rsidR="007C27DC" w:rsidRPr="008F7B3A" w:rsidRDefault="007C27DC" w:rsidP="008F7B3A">
            <w:pPr>
              <w:jc w:val="center"/>
            </w:pPr>
          </w:p>
        </w:tc>
      </w:tr>
      <w:tr w:rsidR="007C27DC" w:rsidRPr="008F7B3A" w:rsidTr="00DB5F9D">
        <w:trPr>
          <w:trHeight w:val="42"/>
        </w:trPr>
        <w:tc>
          <w:tcPr>
            <w:tcW w:w="810" w:type="dxa"/>
            <w:shd w:val="clear" w:color="auto" w:fill="auto"/>
          </w:tcPr>
          <w:p w:rsidR="007C27DC" w:rsidRPr="008F7B3A" w:rsidRDefault="007C27DC" w:rsidP="008F7B3A">
            <w:pPr>
              <w:jc w:val="center"/>
            </w:pPr>
            <w:r w:rsidRPr="008F7B3A">
              <w:t>9.</w:t>
            </w:r>
          </w:p>
        </w:tc>
        <w:tc>
          <w:tcPr>
            <w:tcW w:w="840" w:type="dxa"/>
            <w:shd w:val="clear" w:color="auto" w:fill="auto"/>
          </w:tcPr>
          <w:p w:rsidR="007C27DC" w:rsidRPr="008F7B3A" w:rsidRDefault="007C27DC" w:rsidP="008F7B3A">
            <w:pPr>
              <w:jc w:val="center"/>
            </w:pPr>
          </w:p>
        </w:tc>
        <w:tc>
          <w:tcPr>
            <w:tcW w:w="6810" w:type="dxa"/>
            <w:shd w:val="clear" w:color="auto" w:fill="auto"/>
          </w:tcPr>
          <w:p w:rsidR="007C27DC" w:rsidRPr="00AC37EC" w:rsidRDefault="007C27DC" w:rsidP="00232F05">
            <w:pPr>
              <w:jc w:val="both"/>
              <w:rPr>
                <w:u w:val="single"/>
              </w:rPr>
            </w:pPr>
            <w:r w:rsidRPr="00AC37EC">
              <w:rPr>
                <w:u w:val="single"/>
              </w:rPr>
              <w:t>Case Study</w:t>
            </w:r>
          </w:p>
          <w:p w:rsidR="007C27DC" w:rsidRPr="001437CD" w:rsidRDefault="007C27DC" w:rsidP="00232F05">
            <w:pPr>
              <w:jc w:val="both"/>
              <w:rPr>
                <w:sz w:val="4"/>
              </w:rPr>
            </w:pPr>
          </w:p>
          <w:p w:rsidR="007C27DC" w:rsidRPr="00F62BC6" w:rsidRDefault="007C27DC" w:rsidP="00232F05">
            <w:pPr>
              <w:jc w:val="both"/>
            </w:pPr>
            <w:r w:rsidRPr="00F62BC6">
              <w:t>Production managers are involved in many diverse areas</w:t>
            </w:r>
          </w:p>
          <w:p w:rsidR="007C27DC" w:rsidRPr="00F62BC6" w:rsidRDefault="007C27DC" w:rsidP="00232F05">
            <w:pPr>
              <w:jc w:val="both"/>
            </w:pPr>
            <w:r w:rsidRPr="00F62BC6">
              <w:t xml:space="preserve">Products can be classified in many ways and their distribution can take many forms. But the essence of </w:t>
            </w:r>
            <w:r w:rsidRPr="00F62BC6">
              <w:rPr>
                <w:i/>
                <w:iCs/>
              </w:rPr>
              <w:t>production management</w:t>
            </w:r>
            <w:r w:rsidRPr="00F62BC6">
              <w:t xml:space="preserve"> is that the factors of production—land, labor, and capital— are transformed by management from raw materials into something finished, something to be used, or something to be sold profitably in order to keep the business in operation.</w:t>
            </w:r>
          </w:p>
          <w:p w:rsidR="007C27DC" w:rsidRPr="00F62BC6" w:rsidRDefault="007C27DC" w:rsidP="00232F05">
            <w:pPr>
              <w:jc w:val="both"/>
            </w:pPr>
            <w:r w:rsidRPr="00F62BC6">
              <w:t>Before production can be started, the firm must determine what kind of product it can profitably produce. Management must decide what markets the product will satisfy, what materials it will contain, what processes will be required to form it, by what means it can be transported, and what quality and quantity of labor will be needed to produce it. Knowledge of all this provides direction to the planning and organization of manufacturing.</w:t>
            </w:r>
          </w:p>
          <w:p w:rsidR="007C27DC" w:rsidRPr="00F62BC6" w:rsidRDefault="007C27DC" w:rsidP="00232F05">
            <w:pPr>
              <w:jc w:val="both"/>
            </w:pPr>
            <w:r w:rsidRPr="00F62BC6">
              <w:t xml:space="preserve">Once the firm has decided on the basic product or service to produce, design and development can begin. Planning the product involves all parts of the business system. The marketing department may discover the need for a new or improved product, and the production department may then determine whether it can manufacture the product for sale at a given price. The finance department then decides whether the venture will be profitable and whether financing is available to cover the costs of development, </w:t>
            </w:r>
            <w:r w:rsidRPr="00F62BC6">
              <w:lastRenderedPageBreak/>
              <w:t>manufacturing, and distribution. Such product planning determines whether development and design will go forward.</w:t>
            </w:r>
          </w:p>
          <w:p w:rsidR="007C27DC" w:rsidRPr="00F62BC6" w:rsidRDefault="007C27DC" w:rsidP="00232F05">
            <w:pPr>
              <w:jc w:val="both"/>
            </w:pPr>
            <w:r w:rsidRPr="00F62BC6">
              <w:t>The process of refining a product to a finished form sheds further light on the problems of manufacture: the equipment, raw materials, and fabricated parts that will be required, as well as the flow of production. Planning for production actually starts as soon as the decision is made to develop and design a product.</w:t>
            </w:r>
          </w:p>
          <w:p w:rsidR="007C27DC" w:rsidRPr="008F7B3A" w:rsidRDefault="007C27DC" w:rsidP="00232F05">
            <w:pPr>
              <w:jc w:val="both"/>
            </w:pPr>
            <w:r w:rsidRPr="00F62BC6">
              <w:t>Production management makes suggestions for manufacturing that will save time, effort, and money without impairing the design of the product. Production management is very complex. Decisions must be made about labors, money, machinery, and materials. Inventories of parts must be maintained, and proper machinery and equipment must be combined with labor. All these activities, although performed within the production system, must be closely coordinated with the overall system of the firm.</w:t>
            </w:r>
          </w:p>
        </w:tc>
        <w:tc>
          <w:tcPr>
            <w:tcW w:w="1170" w:type="dxa"/>
            <w:shd w:val="clear" w:color="auto" w:fill="auto"/>
          </w:tcPr>
          <w:p w:rsidR="007C27DC" w:rsidRPr="008F7B3A" w:rsidRDefault="007C27DC" w:rsidP="008F7B3A">
            <w:pPr>
              <w:jc w:val="center"/>
              <w:rPr>
                <w:sz w:val="22"/>
                <w:szCs w:val="22"/>
              </w:rPr>
            </w:pPr>
          </w:p>
        </w:tc>
        <w:tc>
          <w:tcPr>
            <w:tcW w:w="950" w:type="dxa"/>
            <w:shd w:val="clear" w:color="auto" w:fill="auto"/>
          </w:tcPr>
          <w:p w:rsidR="007C27DC" w:rsidRPr="008F7B3A" w:rsidRDefault="007C27DC" w:rsidP="008F7B3A">
            <w:pPr>
              <w:jc w:val="center"/>
            </w:pPr>
          </w:p>
        </w:tc>
      </w:tr>
      <w:tr w:rsidR="007C27DC" w:rsidRPr="00EF5853" w:rsidTr="00DB5F9D">
        <w:trPr>
          <w:trHeight w:val="42"/>
        </w:trPr>
        <w:tc>
          <w:tcPr>
            <w:tcW w:w="810" w:type="dxa"/>
            <w:shd w:val="clear" w:color="auto" w:fill="auto"/>
          </w:tcPr>
          <w:p w:rsidR="007C27DC" w:rsidRPr="008F7B3A" w:rsidRDefault="007C27DC" w:rsidP="008F7B3A">
            <w:pPr>
              <w:jc w:val="center"/>
            </w:pPr>
          </w:p>
        </w:tc>
        <w:tc>
          <w:tcPr>
            <w:tcW w:w="840" w:type="dxa"/>
            <w:shd w:val="clear" w:color="auto" w:fill="auto"/>
          </w:tcPr>
          <w:p w:rsidR="007C27DC" w:rsidRPr="008F7B3A" w:rsidRDefault="007C27DC" w:rsidP="008F7B3A">
            <w:pPr>
              <w:jc w:val="center"/>
            </w:pPr>
          </w:p>
        </w:tc>
        <w:tc>
          <w:tcPr>
            <w:tcW w:w="6810" w:type="dxa"/>
            <w:shd w:val="clear" w:color="auto" w:fill="auto"/>
          </w:tcPr>
          <w:p w:rsidR="007C27DC" w:rsidRPr="008F7B3A" w:rsidRDefault="007C27DC" w:rsidP="008F7B3A">
            <w:pPr>
              <w:jc w:val="both"/>
            </w:pPr>
            <w:r w:rsidRPr="00F62BC6">
              <w:rPr>
                <w:bCs/>
              </w:rPr>
              <w:t>Discuss the importance of a production manager in an organization</w:t>
            </w:r>
          </w:p>
        </w:tc>
        <w:tc>
          <w:tcPr>
            <w:tcW w:w="1170" w:type="dxa"/>
            <w:shd w:val="clear" w:color="auto" w:fill="auto"/>
          </w:tcPr>
          <w:p w:rsidR="007C27DC" w:rsidRPr="008F7B3A" w:rsidRDefault="007C27DC" w:rsidP="00232F05">
            <w:pPr>
              <w:jc w:val="center"/>
              <w:rPr>
                <w:sz w:val="22"/>
                <w:szCs w:val="22"/>
              </w:rPr>
            </w:pPr>
            <w:r w:rsidRPr="008F7B3A">
              <w:rPr>
                <w:sz w:val="22"/>
                <w:szCs w:val="22"/>
              </w:rPr>
              <w:t>C</w:t>
            </w:r>
            <w:r w:rsidR="00232F05">
              <w:rPr>
                <w:sz w:val="22"/>
                <w:szCs w:val="22"/>
              </w:rPr>
              <w:t>O</w:t>
            </w:r>
            <w:r w:rsidRPr="008F7B3A">
              <w:rPr>
                <w:sz w:val="22"/>
                <w:szCs w:val="22"/>
              </w:rPr>
              <w:t>2</w:t>
            </w:r>
          </w:p>
        </w:tc>
        <w:tc>
          <w:tcPr>
            <w:tcW w:w="950" w:type="dxa"/>
            <w:shd w:val="clear" w:color="auto" w:fill="auto"/>
          </w:tcPr>
          <w:p w:rsidR="007C27DC" w:rsidRPr="008F7B3A" w:rsidRDefault="007C27DC" w:rsidP="00AA5C22">
            <w:pPr>
              <w:jc w:val="center"/>
            </w:pPr>
            <w:r w:rsidRPr="008F7B3A">
              <w:t>20</w:t>
            </w:r>
          </w:p>
        </w:tc>
      </w:tr>
    </w:tbl>
    <w:p w:rsidR="00974E6F" w:rsidRPr="001F7E9B" w:rsidRDefault="00974E6F" w:rsidP="008F7B3A">
      <w:pPr>
        <w:ind w:left="720"/>
      </w:pPr>
    </w:p>
    <w:p w:rsidR="00974E6F" w:rsidRDefault="00974E6F" w:rsidP="008F7B3A"/>
    <w:p w:rsidR="002E336A" w:rsidRPr="00974E6F" w:rsidRDefault="002E336A" w:rsidP="008F7B3A"/>
    <w:sectPr w:rsidR="002E336A" w:rsidRPr="00974E6F" w:rsidSect="006F0324">
      <w:footerReference w:type="default" r:id="rId9"/>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2F7" w:rsidRDefault="00B742F7" w:rsidP="00EF3E4C">
      <w:r>
        <w:separator/>
      </w:r>
    </w:p>
  </w:endnote>
  <w:endnote w:type="continuationSeparator" w:id="1">
    <w:p w:rsidR="00B742F7" w:rsidRDefault="00B742F7" w:rsidP="00EF3E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1019532"/>
      <w:docPartObj>
        <w:docPartGallery w:val="Page Numbers (Bottom of Page)"/>
        <w:docPartUnique/>
      </w:docPartObj>
    </w:sdtPr>
    <w:sdtEndPr>
      <w:rPr>
        <w:noProof/>
      </w:rPr>
    </w:sdtEndPr>
    <w:sdtContent>
      <w:p w:rsidR="00865972" w:rsidRDefault="00686CFD">
        <w:pPr>
          <w:pStyle w:val="Footer"/>
          <w:jc w:val="right"/>
        </w:pPr>
        <w:fldSimple w:instr=" PAGE   \* MERGEFORMAT ">
          <w:r w:rsidR="000604A7">
            <w:rPr>
              <w:noProof/>
            </w:rPr>
            <w:t>1</w:t>
          </w:r>
        </w:fldSimple>
      </w:p>
    </w:sdtContent>
  </w:sdt>
  <w:p w:rsidR="00865972" w:rsidRDefault="008659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2F7" w:rsidRDefault="00B742F7" w:rsidP="00EF3E4C">
      <w:r>
        <w:separator/>
      </w:r>
    </w:p>
  </w:footnote>
  <w:footnote w:type="continuationSeparator" w:id="1">
    <w:p w:rsidR="00B742F7" w:rsidRDefault="00B742F7" w:rsidP="00EF3E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B2088"/>
    <w:multiLevelType w:val="hybridMultilevel"/>
    <w:tmpl w:val="30909004"/>
    <w:lvl w:ilvl="0" w:tplc="565692C8">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726149"/>
    <w:multiLevelType w:val="hybridMultilevel"/>
    <w:tmpl w:val="04C41C9E"/>
    <w:lvl w:ilvl="0" w:tplc="A5727C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8C228C"/>
    <w:multiLevelType w:val="hybridMultilevel"/>
    <w:tmpl w:val="30909004"/>
    <w:lvl w:ilvl="0" w:tplc="565692C8">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1076BE"/>
    <w:multiLevelType w:val="hybridMultilevel"/>
    <w:tmpl w:val="30909004"/>
    <w:lvl w:ilvl="0" w:tplc="565692C8">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6D73B89"/>
    <w:multiLevelType w:val="hybridMultilevel"/>
    <w:tmpl w:val="82E2AA2C"/>
    <w:lvl w:ilvl="0" w:tplc="0409000F">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2F046E2A"/>
    <w:multiLevelType w:val="hybridMultilevel"/>
    <w:tmpl w:val="25601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042B1D"/>
    <w:multiLevelType w:val="hybridMultilevel"/>
    <w:tmpl w:val="DA4A00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47381F"/>
    <w:multiLevelType w:val="hybridMultilevel"/>
    <w:tmpl w:val="30909004"/>
    <w:lvl w:ilvl="0" w:tplc="565692C8">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A881A1A"/>
    <w:multiLevelType w:val="hybridMultilevel"/>
    <w:tmpl w:val="28A6D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E1119C7"/>
    <w:multiLevelType w:val="hybridMultilevel"/>
    <w:tmpl w:val="30909004"/>
    <w:lvl w:ilvl="0" w:tplc="565692C8">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AED7FE3"/>
    <w:multiLevelType w:val="hybridMultilevel"/>
    <w:tmpl w:val="D0FA85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C3ECB"/>
    <w:multiLevelType w:val="hybridMultilevel"/>
    <w:tmpl w:val="1EA62246"/>
    <w:lvl w:ilvl="0" w:tplc="2D02F902">
      <w:start w:val="1"/>
      <w:numFmt w:val="decimal"/>
      <w:lvlText w:val="%1."/>
      <w:lvlJc w:val="left"/>
      <w:pPr>
        <w:tabs>
          <w:tab w:val="num" w:pos="540"/>
        </w:tabs>
        <w:ind w:left="540" w:hanging="360"/>
      </w:pPr>
      <w:rPr>
        <w:b w:val="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4">
    <w:nsid w:val="6A0926F7"/>
    <w:multiLevelType w:val="hybridMultilevel"/>
    <w:tmpl w:val="DB54BD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4"/>
  </w:num>
  <w:num w:numId="4">
    <w:abstractNumId w:val="0"/>
  </w:num>
  <w:num w:numId="5">
    <w:abstractNumId w:val="3"/>
  </w:num>
  <w:num w:numId="6">
    <w:abstractNumId w:val="2"/>
  </w:num>
  <w:num w:numId="7">
    <w:abstractNumId w:val="11"/>
  </w:num>
  <w:num w:numId="8">
    <w:abstractNumId w:val="8"/>
  </w:num>
  <w:num w:numId="9">
    <w:abstractNumId w:val="13"/>
  </w:num>
  <w:num w:numId="10">
    <w:abstractNumId w:val="5"/>
  </w:num>
  <w:num w:numId="11">
    <w:abstractNumId w:val="9"/>
  </w:num>
  <w:num w:numId="12">
    <w:abstractNumId w:val="12"/>
  </w:num>
  <w:num w:numId="13">
    <w:abstractNumId w:val="4"/>
  </w:num>
  <w:num w:numId="14">
    <w:abstractNumId w:val="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defaultTabStop w:val="720"/>
  <w:characterSpacingControl w:val="doNotCompress"/>
  <w:footnotePr>
    <w:footnote w:id="0"/>
    <w:footnote w:id="1"/>
  </w:footnotePr>
  <w:endnotePr>
    <w:endnote w:id="0"/>
    <w:endnote w:id="1"/>
  </w:endnotePr>
  <w:compat/>
  <w:rsids>
    <w:rsidRoot w:val="002E336A"/>
    <w:rsid w:val="00023B9E"/>
    <w:rsid w:val="0003231A"/>
    <w:rsid w:val="000368AA"/>
    <w:rsid w:val="000439B4"/>
    <w:rsid w:val="000604A7"/>
    <w:rsid w:val="00061821"/>
    <w:rsid w:val="000A52AE"/>
    <w:rsid w:val="000A648E"/>
    <w:rsid w:val="000C1D8D"/>
    <w:rsid w:val="000F3EFE"/>
    <w:rsid w:val="000F50E9"/>
    <w:rsid w:val="00104D53"/>
    <w:rsid w:val="0010752E"/>
    <w:rsid w:val="00126A83"/>
    <w:rsid w:val="00134078"/>
    <w:rsid w:val="001437CD"/>
    <w:rsid w:val="001500EB"/>
    <w:rsid w:val="00197A8E"/>
    <w:rsid w:val="001B104F"/>
    <w:rsid w:val="001C231B"/>
    <w:rsid w:val="001C5299"/>
    <w:rsid w:val="001D41FE"/>
    <w:rsid w:val="001D670F"/>
    <w:rsid w:val="001E2222"/>
    <w:rsid w:val="001F54D1"/>
    <w:rsid w:val="001F7E9B"/>
    <w:rsid w:val="00220075"/>
    <w:rsid w:val="00221E2A"/>
    <w:rsid w:val="00232F05"/>
    <w:rsid w:val="00235351"/>
    <w:rsid w:val="00240185"/>
    <w:rsid w:val="00250CBF"/>
    <w:rsid w:val="002549D8"/>
    <w:rsid w:val="00266439"/>
    <w:rsid w:val="002A0052"/>
    <w:rsid w:val="002A1676"/>
    <w:rsid w:val="002A4FBE"/>
    <w:rsid w:val="002C3508"/>
    <w:rsid w:val="002D09FF"/>
    <w:rsid w:val="002D6CF3"/>
    <w:rsid w:val="002D7611"/>
    <w:rsid w:val="002D76BB"/>
    <w:rsid w:val="002E336A"/>
    <w:rsid w:val="002E3DD5"/>
    <w:rsid w:val="002E552A"/>
    <w:rsid w:val="002F76BB"/>
    <w:rsid w:val="00301769"/>
    <w:rsid w:val="00304757"/>
    <w:rsid w:val="00324247"/>
    <w:rsid w:val="00350182"/>
    <w:rsid w:val="003535DF"/>
    <w:rsid w:val="00380146"/>
    <w:rsid w:val="003855F1"/>
    <w:rsid w:val="0039337D"/>
    <w:rsid w:val="003B14BC"/>
    <w:rsid w:val="003B1A74"/>
    <w:rsid w:val="003B1F06"/>
    <w:rsid w:val="003C6BB4"/>
    <w:rsid w:val="00432CFE"/>
    <w:rsid w:val="004345BC"/>
    <w:rsid w:val="0046314C"/>
    <w:rsid w:val="0046787F"/>
    <w:rsid w:val="004B06B1"/>
    <w:rsid w:val="004C49EC"/>
    <w:rsid w:val="004F787A"/>
    <w:rsid w:val="00501F18"/>
    <w:rsid w:val="0050474D"/>
    <w:rsid w:val="0050571C"/>
    <w:rsid w:val="005133D7"/>
    <w:rsid w:val="00526935"/>
    <w:rsid w:val="005527A4"/>
    <w:rsid w:val="005814FF"/>
    <w:rsid w:val="00583C66"/>
    <w:rsid w:val="00591A65"/>
    <w:rsid w:val="00594D4A"/>
    <w:rsid w:val="005A2DBB"/>
    <w:rsid w:val="005B1E64"/>
    <w:rsid w:val="005B61A0"/>
    <w:rsid w:val="005C7CFC"/>
    <w:rsid w:val="005D0F4A"/>
    <w:rsid w:val="005E3794"/>
    <w:rsid w:val="005F011C"/>
    <w:rsid w:val="00607666"/>
    <w:rsid w:val="00615F56"/>
    <w:rsid w:val="0062605C"/>
    <w:rsid w:val="0064629B"/>
    <w:rsid w:val="00653057"/>
    <w:rsid w:val="00656583"/>
    <w:rsid w:val="00660D6D"/>
    <w:rsid w:val="006643EA"/>
    <w:rsid w:val="00665461"/>
    <w:rsid w:val="00670A67"/>
    <w:rsid w:val="00681B25"/>
    <w:rsid w:val="00686CFD"/>
    <w:rsid w:val="006915CC"/>
    <w:rsid w:val="00691DB9"/>
    <w:rsid w:val="00694BBD"/>
    <w:rsid w:val="00695F19"/>
    <w:rsid w:val="00695FD5"/>
    <w:rsid w:val="006C7354"/>
    <w:rsid w:val="006F0324"/>
    <w:rsid w:val="00720D07"/>
    <w:rsid w:val="00725A0A"/>
    <w:rsid w:val="007326F6"/>
    <w:rsid w:val="007333D1"/>
    <w:rsid w:val="00754DAE"/>
    <w:rsid w:val="007679FA"/>
    <w:rsid w:val="00786830"/>
    <w:rsid w:val="007A7479"/>
    <w:rsid w:val="007C27DC"/>
    <w:rsid w:val="00802202"/>
    <w:rsid w:val="008032BC"/>
    <w:rsid w:val="00806442"/>
    <w:rsid w:val="00813A96"/>
    <w:rsid w:val="0081627E"/>
    <w:rsid w:val="00835DD8"/>
    <w:rsid w:val="00845169"/>
    <w:rsid w:val="008636D2"/>
    <w:rsid w:val="00865972"/>
    <w:rsid w:val="00875196"/>
    <w:rsid w:val="00896B8F"/>
    <w:rsid w:val="008A56BE"/>
    <w:rsid w:val="008B0703"/>
    <w:rsid w:val="008E74AE"/>
    <w:rsid w:val="008F7B3A"/>
    <w:rsid w:val="00904D12"/>
    <w:rsid w:val="00953264"/>
    <w:rsid w:val="00955F52"/>
    <w:rsid w:val="0095615F"/>
    <w:rsid w:val="0095679B"/>
    <w:rsid w:val="00974E6F"/>
    <w:rsid w:val="00992467"/>
    <w:rsid w:val="009B53DD"/>
    <w:rsid w:val="009B691C"/>
    <w:rsid w:val="009C5A1D"/>
    <w:rsid w:val="009E0F3E"/>
    <w:rsid w:val="009E3989"/>
    <w:rsid w:val="00A31752"/>
    <w:rsid w:val="00A3558C"/>
    <w:rsid w:val="00A56C5B"/>
    <w:rsid w:val="00AA3F2E"/>
    <w:rsid w:val="00AA5E39"/>
    <w:rsid w:val="00AA6B40"/>
    <w:rsid w:val="00AC37EC"/>
    <w:rsid w:val="00AE264C"/>
    <w:rsid w:val="00AE6442"/>
    <w:rsid w:val="00B009B1"/>
    <w:rsid w:val="00B374C8"/>
    <w:rsid w:val="00B57070"/>
    <w:rsid w:val="00B60E7E"/>
    <w:rsid w:val="00B742F7"/>
    <w:rsid w:val="00B91224"/>
    <w:rsid w:val="00BA2805"/>
    <w:rsid w:val="00BA539E"/>
    <w:rsid w:val="00BB1B34"/>
    <w:rsid w:val="00BB5C6B"/>
    <w:rsid w:val="00BF25ED"/>
    <w:rsid w:val="00BF35A3"/>
    <w:rsid w:val="00C027C3"/>
    <w:rsid w:val="00C0286F"/>
    <w:rsid w:val="00C10DA7"/>
    <w:rsid w:val="00C24891"/>
    <w:rsid w:val="00C3743D"/>
    <w:rsid w:val="00C60C6A"/>
    <w:rsid w:val="00C81140"/>
    <w:rsid w:val="00C95F18"/>
    <w:rsid w:val="00CB2395"/>
    <w:rsid w:val="00CB7A50"/>
    <w:rsid w:val="00CD77EC"/>
    <w:rsid w:val="00CE1825"/>
    <w:rsid w:val="00CE5503"/>
    <w:rsid w:val="00CF2A6E"/>
    <w:rsid w:val="00D3698C"/>
    <w:rsid w:val="00D45439"/>
    <w:rsid w:val="00D62341"/>
    <w:rsid w:val="00D64FF9"/>
    <w:rsid w:val="00D94D54"/>
    <w:rsid w:val="00D97121"/>
    <w:rsid w:val="00DB4428"/>
    <w:rsid w:val="00DB5F9D"/>
    <w:rsid w:val="00DD252E"/>
    <w:rsid w:val="00DE0497"/>
    <w:rsid w:val="00DE34AB"/>
    <w:rsid w:val="00DE61CA"/>
    <w:rsid w:val="00DF5BCD"/>
    <w:rsid w:val="00E11B9E"/>
    <w:rsid w:val="00E440E1"/>
    <w:rsid w:val="00E54572"/>
    <w:rsid w:val="00E55DD8"/>
    <w:rsid w:val="00E70A47"/>
    <w:rsid w:val="00E824B7"/>
    <w:rsid w:val="00EB0EE0"/>
    <w:rsid w:val="00EB2E74"/>
    <w:rsid w:val="00EF3E4C"/>
    <w:rsid w:val="00F11EDB"/>
    <w:rsid w:val="00F162EA"/>
    <w:rsid w:val="00F208C0"/>
    <w:rsid w:val="00F23BCD"/>
    <w:rsid w:val="00F266A7"/>
    <w:rsid w:val="00F31009"/>
    <w:rsid w:val="00F34EA2"/>
    <w:rsid w:val="00F55D6F"/>
    <w:rsid w:val="00F60824"/>
    <w:rsid w:val="00FA4644"/>
    <w:rsid w:val="00FB3FBD"/>
    <w:rsid w:val="00FC1593"/>
    <w:rsid w:val="00FC3D8C"/>
    <w:rsid w:val="00FC5670"/>
    <w:rsid w:val="00FF06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paragraph" w:styleId="Heading1">
    <w:name w:val="heading 1"/>
    <w:basedOn w:val="Normal"/>
    <w:link w:val="Heading1Char"/>
    <w:qFormat/>
    <w:rsid w:val="00AE6442"/>
    <w:pPr>
      <w:shd w:val="clear" w:color="auto" w:fill="FFFFFF"/>
      <w:spacing w:before="300" w:after="150" w:line="288" w:lineRule="auto"/>
      <w:outlineLvl w:val="0"/>
    </w:pPr>
    <w:rPr>
      <w:rFonts w:ascii="Arial" w:hAnsi="Arial" w:cs="Arial"/>
      <w:color w:val="666666"/>
      <w:kern w:val="36"/>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F3E4C"/>
    <w:pPr>
      <w:tabs>
        <w:tab w:val="center" w:pos="4680"/>
        <w:tab w:val="right" w:pos="9360"/>
      </w:tabs>
    </w:pPr>
  </w:style>
  <w:style w:type="character" w:customStyle="1" w:styleId="FooterChar">
    <w:name w:val="Footer Char"/>
    <w:basedOn w:val="DefaultParagraphFont"/>
    <w:link w:val="Footer"/>
    <w:uiPriority w:val="99"/>
    <w:rsid w:val="00EF3E4C"/>
    <w:rPr>
      <w:rFonts w:ascii="Times New Roman" w:eastAsia="Times New Roman" w:hAnsi="Times New Roman" w:cs="Times New Roman"/>
      <w:sz w:val="24"/>
      <w:szCs w:val="24"/>
      <w:lang w:bidi="ar-SA"/>
    </w:rPr>
  </w:style>
  <w:style w:type="character" w:customStyle="1" w:styleId="Heading1Char">
    <w:name w:val="Heading 1 Char"/>
    <w:basedOn w:val="DefaultParagraphFont"/>
    <w:link w:val="Heading1"/>
    <w:rsid w:val="00AE6442"/>
    <w:rPr>
      <w:rFonts w:ascii="Arial" w:eastAsia="Times New Roman" w:hAnsi="Arial" w:cs="Arial"/>
      <w:color w:val="666666"/>
      <w:kern w:val="36"/>
      <w:sz w:val="30"/>
      <w:szCs w:val="30"/>
      <w:shd w:val="clear" w:color="auto" w:fill="FFFFFF"/>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0B886-74D6-43E7-BBDF-EAB715BC3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3</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66</cp:revision>
  <cp:lastPrinted>2016-09-21T16:48:00Z</cp:lastPrinted>
  <dcterms:created xsi:type="dcterms:W3CDTF">2017-02-11T08:40:00Z</dcterms:created>
  <dcterms:modified xsi:type="dcterms:W3CDTF">2018-11-15T05:28:00Z</dcterms:modified>
</cp:coreProperties>
</file>